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69699E" w14:textId="77777777" w:rsidR="00A1695A" w:rsidRPr="00F600D1" w:rsidRDefault="00A1695A" w:rsidP="00F600D1">
      <w:pPr>
        <w:tabs>
          <w:tab w:val="left" w:pos="2268"/>
          <w:tab w:val="left" w:pos="8222"/>
        </w:tabs>
        <w:spacing w:after="12" w:line="251" w:lineRule="auto"/>
        <w:rPr>
          <w:rFonts w:ascii="Times New Roman" w:hAnsi="Times New Roman" w:cs="Times New Roman"/>
        </w:rPr>
      </w:pPr>
      <w:bookmarkStart w:id="0" w:name="_GoBack"/>
      <w:bookmarkEnd w:id="0"/>
      <w:r w:rsidRPr="00F600D1">
        <w:rPr>
          <w:rFonts w:ascii="Times New Roman" w:eastAsia="Times New Roman" w:hAnsi="Times New Roman" w:cs="Times New Roman"/>
          <w:b/>
        </w:rPr>
        <w:t>FUNCTIE</w:t>
      </w:r>
      <w:r w:rsidR="00F600D1" w:rsidRPr="00F600D1">
        <w:rPr>
          <w:rFonts w:ascii="Times New Roman" w:eastAsia="Times New Roman" w:hAnsi="Times New Roman" w:cs="Times New Roman"/>
          <w:b/>
        </w:rPr>
        <w:tab/>
      </w:r>
      <w:r w:rsidRPr="00F600D1">
        <w:rPr>
          <w:rFonts w:ascii="Times New Roman" w:eastAsia="Times New Roman" w:hAnsi="Times New Roman" w:cs="Times New Roman"/>
          <w:b/>
        </w:rPr>
        <w:t>Medewerker kantine</w:t>
      </w:r>
      <w:r w:rsidR="00F600D1" w:rsidRPr="00F600D1">
        <w:rPr>
          <w:rFonts w:ascii="Times New Roman" w:eastAsia="Times New Roman" w:hAnsi="Times New Roman" w:cs="Times New Roman"/>
          <w:b/>
        </w:rPr>
        <w:tab/>
      </w:r>
      <w:r w:rsidRPr="00F600D1">
        <w:rPr>
          <w:rFonts w:ascii="Times New Roman" w:eastAsia="Times New Roman" w:hAnsi="Times New Roman" w:cs="Times New Roman"/>
          <w:b/>
        </w:rPr>
        <w:t xml:space="preserve">04.02 </w:t>
      </w:r>
    </w:p>
    <w:p w14:paraId="4605B321" w14:textId="77777777" w:rsidR="00A1695A" w:rsidRPr="00F600D1" w:rsidRDefault="00A1695A" w:rsidP="00F600D1">
      <w:pPr>
        <w:tabs>
          <w:tab w:val="left" w:pos="2268"/>
          <w:tab w:val="center" w:pos="4262"/>
        </w:tabs>
        <w:spacing w:after="5" w:line="248" w:lineRule="auto"/>
        <w:rPr>
          <w:rFonts w:ascii="Times New Roman" w:hAnsi="Times New Roman" w:cs="Times New Roman"/>
        </w:rPr>
      </w:pPr>
      <w:r w:rsidRPr="00F600D1">
        <w:rPr>
          <w:rFonts w:ascii="Times New Roman" w:eastAsia="Times New Roman" w:hAnsi="Times New Roman" w:cs="Times New Roman"/>
          <w:sz w:val="24"/>
        </w:rPr>
        <w:t>Functiefamilie</w:t>
      </w:r>
      <w:r w:rsidR="00F600D1" w:rsidRPr="00F600D1">
        <w:rPr>
          <w:rFonts w:ascii="Times New Roman" w:eastAsia="Times New Roman" w:hAnsi="Times New Roman" w:cs="Times New Roman"/>
          <w:sz w:val="24"/>
        </w:rPr>
        <w:tab/>
      </w:r>
      <w:r w:rsidRPr="00F600D1">
        <w:rPr>
          <w:rFonts w:ascii="Times New Roman" w:eastAsia="Times New Roman" w:hAnsi="Times New Roman" w:cs="Times New Roman"/>
        </w:rPr>
        <w:t xml:space="preserve">Overig / Ondersteuning </w:t>
      </w:r>
    </w:p>
    <w:p w14:paraId="63B5E602" w14:textId="77777777" w:rsidR="00A1695A" w:rsidRPr="00F600D1" w:rsidRDefault="00A1695A" w:rsidP="00A1695A">
      <w:pPr>
        <w:spacing w:after="322"/>
        <w:ind w:left="341"/>
        <w:rPr>
          <w:rFonts w:ascii="Times New Roman" w:hAnsi="Times New Roman" w:cs="Times New Roman"/>
        </w:rPr>
      </w:pPr>
      <w:r w:rsidRPr="00F600D1">
        <w:rPr>
          <w:rFonts w:ascii="Times New Roman" w:eastAsia="Times New Roman" w:hAnsi="Times New Roman" w:cs="Times New Roman"/>
          <w:sz w:val="18"/>
        </w:rPr>
        <w:t xml:space="preserve"> </w:t>
      </w:r>
    </w:p>
    <w:p w14:paraId="5445BF94" w14:textId="77777777" w:rsidR="00A1695A" w:rsidRPr="00F600D1" w:rsidRDefault="00A1695A" w:rsidP="00A1695A">
      <w:pPr>
        <w:pStyle w:val="Kop2"/>
        <w:ind w:left="-5"/>
      </w:pPr>
      <w:r w:rsidRPr="00F600D1">
        <w:t xml:space="preserve">FUNCTIECONTEXT </w:t>
      </w:r>
    </w:p>
    <w:p w14:paraId="12D37D57" w14:textId="77777777" w:rsidR="00A1695A" w:rsidRPr="00F600D1" w:rsidRDefault="00A1695A" w:rsidP="00A1695A">
      <w:pPr>
        <w:spacing w:after="15"/>
        <w:ind w:left="29" w:right="-101"/>
        <w:rPr>
          <w:rFonts w:ascii="Times New Roman" w:hAnsi="Times New Roman" w:cs="Times New Roman"/>
        </w:rPr>
      </w:pPr>
      <w:r w:rsidRPr="00F600D1">
        <w:rPr>
          <w:rFonts w:ascii="Times New Roman" w:hAnsi="Times New Roman" w:cs="Times New Roman"/>
          <w:noProof/>
          <w:lang w:val="en-US" w:eastAsia="nl-NL"/>
        </w:rPr>
        <mc:AlternateContent>
          <mc:Choice Requires="wpg">
            <w:drawing>
              <wp:inline distT="0" distB="0" distL="0" distR="0" wp14:anchorId="27B76E3A" wp14:editId="430C6EED">
                <wp:extent cx="6427978" cy="6096"/>
                <wp:effectExtent l="0" t="0" r="0" b="0"/>
                <wp:docPr id="110567" name="Group 1105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27978" cy="6096"/>
                          <a:chOff x="0" y="0"/>
                          <a:chExt cx="6427978" cy="6096"/>
                        </a:xfrm>
                      </wpg:grpSpPr>
                      <wps:wsp>
                        <wps:cNvPr id="127248" name="Shape 127248"/>
                        <wps:cNvSpPr/>
                        <wps:spPr>
                          <a:xfrm>
                            <a:off x="0" y="0"/>
                            <a:ext cx="642797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978" h="9144">
                                <a:moveTo>
                                  <a:pt x="0" y="0"/>
                                </a:moveTo>
                                <a:lnTo>
                                  <a:pt x="6427978" y="0"/>
                                </a:lnTo>
                                <a:lnTo>
                                  <a:pt x="642797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DD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11F8C33C" id="Group 110567" o:spid="_x0000_s1026" style="width:506.15pt;height:.5pt;mso-position-horizontal-relative:char;mso-position-vertical-relative:line" coordsize="6427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qrQhQIAAF0GAAAOAAAAZHJzL2Uyb0RvYy54bWykVduO2jAQfa/Uf7Dy3s1FFEpE2IfS8lK1&#10;q+72A4zjXCTHtmxD4O87niQmy0qrivKQOOOZ4zlnPMPm8dwJcuLGtkoWUfqQRIRLpspW1kX05+X7&#10;py8RsY7KkgoleRFduI0etx8/bHqd80w1SpTcEACRNu91ETXO6TyOLWt4R+2D0lzCZqVMRx18mjou&#10;De0BvRNxliTLuFem1EYxbi1Yd8NmtEX8quLM/aoqyx0RRQS5OXwafB78M95uaF4bqpuWjWnQO7Lo&#10;aCvh0AC1o46So2nfQHUtM8qqyj0w1cWqqlrGkQOwSZMbNnujjhq51Hlf6yATSHuj092w7OfpyZC2&#10;hNqlyeflKiKSdlAnPJqMNhCp13UOvnujn/WTGQ318OV5nyvT+TcwImeU9xLk5WdHGBiXi2y1XsGF&#10;YLC3TNbLQX3WQIneBLHm23th8XRk7DMLifQarpG9KmX/T6nnhmqOBbCe/aRUtsoWQGNQCn1IOthQ&#10;GPQNMtncgmJ3abROFwuvUSBLc3a0bs8Vak1PP6yDbbh15bSizbRiZzktDbTBuw2gqfNxHsovST8r&#10;VlNEmIff7NSJvyh0czcVgxyvu0LOvULdpysBvpPH9NaIN/eckZ+cpvfgDO0MgP/ohp0ezoWF54nK&#10;Bu5gnKsrpJcBDmEU5lIlqMMG71oHA0u0HXRMtkqSKzCg+es3VBtX7iK4F0vI37yCJsPG8AZr6sNX&#10;YciJ+rGEPwSnQjd0tI6FH10xVcTx8VUrRIBMMfQV5A5/I8Lo7OM4TsQQmQyRbMxmGIswXID0NBxB&#10;lBCEJyvpQryEkY6HzNj65UGVFxwSKAj0I0qDMwx5jPPWD8n5N3pd/xW2fwEAAP//AwBQSwMEFAAG&#10;AAgAAAAhAEI8rknaAAAABAEAAA8AAABkcnMvZG93bnJldi54bWxMj0FrwkAQhe+F/odlBG91E6VF&#10;YjYi0vYkhapQehuzYxLMzobsmsR/76aXehne8Ib3vknXg6lFR62rLCuIZxEI4tzqigsFx8PHyxKE&#10;88gaa8uk4EYO1tnzU4qJtj1/U7f3hQgh7BJUUHrfJFK6vCSDbmYb4uCdbWvQh7UtpG6xD+GmlvMo&#10;epMGKw4NJTa0LSm/7K9GwWeP/WYRv3e7y3l7+z28fv3sYlJqOhk2KxCeBv9/DCN+QIcsMJ3slbUT&#10;tYLwiP+boxfF8wWI06hAZql8hM/uAAAA//8DAFBLAQItABQABgAIAAAAIQC2gziS/gAAAOEBAAAT&#10;AAAAAAAAAAAAAAAAAAAAAABbQ29udGVudF9UeXBlc10ueG1sUEsBAi0AFAAGAAgAAAAhADj9If/W&#10;AAAAlAEAAAsAAAAAAAAAAAAAAAAALwEAAF9yZWxzLy5yZWxzUEsBAi0AFAAGAAgAAAAhACGuqtCF&#10;AgAAXQYAAA4AAAAAAAAAAAAAAAAALgIAAGRycy9lMm9Eb2MueG1sUEsBAi0AFAAGAAgAAAAhAEI8&#10;rknaAAAABAEAAA8AAAAAAAAAAAAAAAAA3wQAAGRycy9kb3ducmV2LnhtbFBLBQYAAAAABAAEAPMA&#10;AADmBQAAAAA=&#10;">
                <v:shape id="Shape 127248" o:spid="_x0000_s1027" style="position:absolute;width:64279;height:91;visibility:visible;mso-wrap-style:square;v-text-anchor:top" coordsize="642797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Y9uMMA&#10;AADfAAAADwAAAGRycy9kb3ducmV2LnhtbERPTWvCQBC9F/wPywi91Y2htBpdRQRpexGa9uJtyI5J&#10;NDsbs2uM/945FHp8vO/lenCN6qkLtWcD00kCirjwtubSwO/P7mUGKkRki41nMnCnAOvV6GmJmfU3&#10;/qY+j6WSEA4ZGqhibDOtQ1GRwzDxLbFwR985jAK7UtsObxLuGp0myZt2WLM0VNjStqLinF+dgT7R&#10;db6fz67N1+lyp8PHVB9xZ8zzeNgsQEUa4r/4z/1pZX76nr7KYPkjAP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BY9uMMAAADfAAAADwAAAAAAAAAAAAAAAACYAgAAZHJzL2Rv&#10;d25yZXYueG1sUEsFBgAAAAAEAAQA9QAAAIgDAAAAAA==&#10;" path="m,l6427978,r,9144l,9144,,e" fillcolor="#ddd" stroked="f" strokeweight="0">
                  <v:stroke miterlimit="83231f" joinstyle="miter"/>
                  <v:path arrowok="t" textboxrect="0,0,6427978,9144"/>
                </v:shape>
                <w10:anchorlock/>
              </v:group>
            </w:pict>
          </mc:Fallback>
        </mc:AlternateContent>
      </w:r>
    </w:p>
    <w:p w14:paraId="567C2DA6" w14:textId="77777777" w:rsidR="00A1695A" w:rsidRPr="00F600D1" w:rsidRDefault="00A1695A" w:rsidP="00A1695A">
      <w:pPr>
        <w:spacing w:after="333" w:line="248" w:lineRule="auto"/>
        <w:ind w:left="278" w:hanging="10"/>
        <w:rPr>
          <w:rFonts w:ascii="Times New Roman" w:hAnsi="Times New Roman" w:cs="Times New Roman"/>
        </w:rPr>
      </w:pPr>
      <w:r w:rsidRPr="00F600D1">
        <w:rPr>
          <w:rFonts w:ascii="Times New Roman" w:eastAsia="Times New Roman" w:hAnsi="Times New Roman" w:cs="Times New Roman"/>
          <w:sz w:val="18"/>
        </w:rPr>
        <w:t>De functie komt voor in de grotere agrarische bedrijven en meestal niet als fulltime functie. De kantinefaciliteiten zijn, met uitzondering van de hele grote ondernemingen, veelal beperkt tot standaard drankenassortiment.</w:t>
      </w:r>
      <w:r w:rsidRPr="00F600D1">
        <w:rPr>
          <w:rFonts w:ascii="Times New Roman" w:eastAsia="Times New Roman" w:hAnsi="Times New Roman" w:cs="Times New Roman"/>
          <w:sz w:val="20"/>
        </w:rPr>
        <w:t xml:space="preserve"> </w:t>
      </w:r>
    </w:p>
    <w:p w14:paraId="74F0183C" w14:textId="77777777" w:rsidR="00A1695A" w:rsidRPr="00F600D1" w:rsidRDefault="00A1695A" w:rsidP="00A1695A">
      <w:pPr>
        <w:pStyle w:val="Kop2"/>
        <w:ind w:left="-5"/>
      </w:pPr>
      <w:r w:rsidRPr="00F600D1">
        <w:t>POSITIE IN DE ORGANISATIE</w:t>
      </w:r>
    </w:p>
    <w:p w14:paraId="39DEBB52" w14:textId="77777777" w:rsidR="00A1695A" w:rsidRPr="00F600D1" w:rsidRDefault="00A1695A" w:rsidP="00A1695A">
      <w:pPr>
        <w:spacing w:after="7"/>
        <w:ind w:left="29" w:right="-101"/>
        <w:rPr>
          <w:rFonts w:ascii="Times New Roman" w:hAnsi="Times New Roman" w:cs="Times New Roman"/>
        </w:rPr>
      </w:pPr>
      <w:r w:rsidRPr="00F600D1">
        <w:rPr>
          <w:rFonts w:ascii="Times New Roman" w:hAnsi="Times New Roman" w:cs="Times New Roman"/>
          <w:noProof/>
          <w:lang w:val="en-US" w:eastAsia="nl-NL"/>
        </w:rPr>
        <mc:AlternateContent>
          <mc:Choice Requires="wpg">
            <w:drawing>
              <wp:inline distT="0" distB="0" distL="0" distR="0" wp14:anchorId="4F085B5B" wp14:editId="0EA5830F">
                <wp:extent cx="6427978" cy="6096"/>
                <wp:effectExtent l="0" t="0" r="0" b="0"/>
                <wp:docPr id="110569" name="Group 1105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27978" cy="6096"/>
                          <a:chOff x="0" y="0"/>
                          <a:chExt cx="6427978" cy="6096"/>
                        </a:xfrm>
                      </wpg:grpSpPr>
                      <wps:wsp>
                        <wps:cNvPr id="127249" name="Shape 127249"/>
                        <wps:cNvSpPr/>
                        <wps:spPr>
                          <a:xfrm>
                            <a:off x="0" y="0"/>
                            <a:ext cx="642797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978" h="9144">
                                <a:moveTo>
                                  <a:pt x="0" y="0"/>
                                </a:moveTo>
                                <a:lnTo>
                                  <a:pt x="6427978" y="0"/>
                                </a:lnTo>
                                <a:lnTo>
                                  <a:pt x="642797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DD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43F29963" id="Group 110569" o:spid="_x0000_s1026" style="width:506.15pt;height:.5pt;mso-position-horizontal-relative:char;mso-position-vertical-relative:line" coordsize="6427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dHEgwIAAF0GAAAOAAAAZHJzL2Uyb0RvYy54bWykVc1u2zAMvg/YOwi+r/5BlixGnB6WLZdh&#10;K9buARRZ/gFkSZCUOHn7UbStuClQDFkONk2RH8mPIrN5PHeCnLixrZJFlD4kEeGSqbKVdRH9efn+&#10;6UtErKOypEJJXkQXbqPH7ccPm17nPFONEiU3BECkzXtdRI1zOo9jyxreUfugNJdwWCnTUQefpo5L&#10;Q3tA70ScJcky7pUptVGMWwva3XAYbRG/qjhzv6rKckdEEUFuDp8Gnwf/jLcbmteG6qZlYxr0jiw6&#10;2koIGqB21FFyNO0bqK5lRllVuQemulhVVcs41gDVpMlNNXujjhprqfO+1oEmoPaGp7th2c/TkyFt&#10;Cb1Lk8/LdUQk7aBPGJqMOiCp13UOtnujn/WTGRX18OXrPlem82+oiJyR3kugl58dYaBcLrLVegUX&#10;gsHZMlkvB/ZZAy1648Sab++5xVPI2GcWEuk1XCN7Zcr+H1PPDdUcG2B99RNT2SpbBKbQhqSDDolB&#10;20CTzS0wdhdH63Sx8ByFYmnOjtbtuUKu6emHdXAMt66cJNpMEjvLSTQwBu8OgKbO+3koL5J+1qym&#10;iDAPf9ipE39RaOZuOgY5Xk+FnFuFvk9XAmwni+mtEW9uOSt+MpregzGMMwD+oxlOeogLgq8TmQ21&#10;g3LOrpCeBgjCKOylSlCHA961DhaWaDuYmGyVJFdgQPPXb+g2Su4iuCdLyN+8giHDwfAKa+rDV2HI&#10;ifq1hD8Ep0I3dNSOjR9NMVXE8f5VK0SATNH1FeQOfyPCaOz9OG7E4JkMnmzMZliLsFyg6Gk5AinB&#10;CSMr6YK/hJWOQWbVevGgygsuCSQE5hGpwR2GdYz71i/J+TdaXf8Vtn8BAAD//wMAUEsDBBQABgAI&#10;AAAAIQBCPK5J2gAAAAQBAAAPAAAAZHJzL2Rvd25yZXYueG1sTI9Ba8JAEIXvhf6HZQRvdROlRWI2&#10;ItL2JIWqUHobs2MSzM6G7JrEf++ml3oZ3vCG975J14OpRUetqywriGcRCOLc6ooLBcfDx8sShPPI&#10;GmvLpOBGDtbZ81OKibY9f1O394UIIewSVFB63yRSurwkg25mG+LgnW1r0Ie1LaRusQ/hppbzKHqT&#10;BisODSU2tC0pv+yvRsFnj/1mEb93u8t5e/s9vH797GJSajoZNisQngb/fwwjfkCHLDCd7JW1E7WC&#10;8Ij/m6MXxfMFiNOoQGapfITP7gAAAP//AwBQSwECLQAUAAYACAAAACEAtoM4kv4AAADhAQAAEwAA&#10;AAAAAAAAAAAAAAAAAAAAW0NvbnRlbnRfVHlwZXNdLnhtbFBLAQItABQABgAIAAAAIQA4/SH/1gAA&#10;AJQBAAALAAAAAAAAAAAAAAAAAC8BAABfcmVscy8ucmVsc1BLAQItABQABgAIAAAAIQCuDdHEgwIA&#10;AF0GAAAOAAAAAAAAAAAAAAAAAC4CAABkcnMvZTJvRG9jLnhtbFBLAQItABQABgAIAAAAIQBCPK5J&#10;2gAAAAQBAAAPAAAAAAAAAAAAAAAAAN0EAABkcnMvZG93bnJldi54bWxQSwUGAAAAAAQABADzAAAA&#10;5AUAAAAA&#10;">
                <v:shape id="Shape 127249" o:spid="_x0000_s1027" style="position:absolute;width:64279;height:91;visibility:visible;mso-wrap-style:square;v-text-anchor:top" coordsize="642797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qYI8QA&#10;AADfAAAADwAAAGRycy9kb3ducmV2LnhtbERPy2rCQBTdC/2H4Ra6MxNDaWN0lFKQthuhsZvuLplr&#10;Epu5k2bGPP7eEQSXh/Neb0fTiJ46V1tWsIhiEMSF1TWXCn4Ou3kKwnlkjY1lUjCRg+3mYbbGTNuB&#10;v6nPfSlCCLsMFVTet5mUrqjIoItsSxy4o+0M+gC7UuoOhxBuGpnE8Ys0WHNoqLCl94qKv/xsFPSx&#10;rPP9Mj03X6f/iX4/FvKIO6WeHse3FQhPo7+Lb+5PHeYnr8nzEq5/AgC5u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amCPEAAAA3wAAAA8AAAAAAAAAAAAAAAAAmAIAAGRycy9k&#10;b3ducmV2LnhtbFBLBQYAAAAABAAEAPUAAACJAwAAAAA=&#10;" path="m,l6427978,r,9144l,9144,,e" fillcolor="#ddd" stroked="f" strokeweight="0">
                  <v:stroke miterlimit="83231f" joinstyle="miter"/>
                  <v:path arrowok="t" textboxrect="0,0,6427978,9144"/>
                </v:shape>
                <w10:anchorlock/>
              </v:group>
            </w:pict>
          </mc:Fallback>
        </mc:AlternateContent>
      </w:r>
    </w:p>
    <w:p w14:paraId="30C506A4" w14:textId="77777777" w:rsidR="00F600D1" w:rsidRPr="00F600D1" w:rsidRDefault="00F600D1" w:rsidP="00F600D1">
      <w:pPr>
        <w:spacing w:after="333" w:line="247" w:lineRule="auto"/>
        <w:ind w:left="277" w:right="96" w:hanging="11"/>
        <w:contextualSpacing/>
        <w:jc w:val="both"/>
        <w:rPr>
          <w:rFonts w:ascii="Times New Roman" w:eastAsia="Times New Roman" w:hAnsi="Times New Roman" w:cs="Times New Roman"/>
          <w:sz w:val="18"/>
        </w:rPr>
      </w:pPr>
      <w:r w:rsidRPr="00F600D1">
        <w:rPr>
          <w:rFonts w:ascii="Times New Roman" w:hAnsi="Times New Roman" w:cs="Times New Roman"/>
          <w:b/>
        </w:rPr>
        <w:t>Rapporteert aan</w:t>
      </w:r>
      <w:r w:rsidRPr="00F600D1">
        <w:rPr>
          <w:rFonts w:ascii="Times New Roman" w:eastAsia="Times New Roman" w:hAnsi="Times New Roman" w:cs="Times New Roman"/>
          <w:b/>
        </w:rPr>
        <w:t>:</w:t>
      </w:r>
      <w:r>
        <w:rPr>
          <w:rFonts w:ascii="Times New Roman" w:eastAsia="Times New Roman" w:hAnsi="Times New Roman" w:cs="Times New Roman"/>
          <w:sz w:val="18"/>
        </w:rPr>
        <w:tab/>
      </w:r>
      <w:r w:rsidR="00A1695A" w:rsidRPr="00F600D1">
        <w:rPr>
          <w:rFonts w:ascii="Times New Roman" w:eastAsia="Times New Roman" w:hAnsi="Times New Roman" w:cs="Times New Roman"/>
          <w:sz w:val="18"/>
        </w:rPr>
        <w:t xml:space="preserve">bedrijfsleider of ondernemer </w:t>
      </w:r>
    </w:p>
    <w:p w14:paraId="119C90DB" w14:textId="77777777" w:rsidR="00A1695A" w:rsidRPr="00F600D1" w:rsidRDefault="00A1695A" w:rsidP="00F600D1">
      <w:pPr>
        <w:spacing w:after="333" w:line="247" w:lineRule="auto"/>
        <w:ind w:left="277" w:right="96" w:hanging="11"/>
        <w:contextualSpacing/>
        <w:jc w:val="both"/>
        <w:rPr>
          <w:rFonts w:ascii="Times New Roman" w:hAnsi="Times New Roman" w:cs="Times New Roman"/>
        </w:rPr>
      </w:pPr>
      <w:r w:rsidRPr="00F600D1">
        <w:rPr>
          <w:rFonts w:ascii="Times New Roman" w:eastAsia="Times New Roman" w:hAnsi="Times New Roman" w:cs="Times New Roman"/>
          <w:b/>
        </w:rPr>
        <w:t>Geeft leiding aan</w:t>
      </w:r>
      <w:r w:rsidR="00F600D1">
        <w:rPr>
          <w:rFonts w:ascii="Times New Roman" w:eastAsia="Times New Roman" w:hAnsi="Times New Roman" w:cs="Times New Roman"/>
          <w:b/>
        </w:rPr>
        <w:t>:</w:t>
      </w:r>
      <w:r w:rsidR="00F600D1">
        <w:rPr>
          <w:rFonts w:ascii="Times New Roman" w:eastAsia="Times New Roman" w:hAnsi="Times New Roman" w:cs="Times New Roman"/>
          <w:b/>
        </w:rPr>
        <w:tab/>
      </w:r>
      <w:r w:rsidRPr="00F600D1">
        <w:rPr>
          <w:rFonts w:ascii="Times New Roman" w:eastAsia="Times New Roman" w:hAnsi="Times New Roman" w:cs="Times New Roman"/>
          <w:sz w:val="18"/>
        </w:rPr>
        <w:t xml:space="preserve">niet van toepassing </w:t>
      </w:r>
    </w:p>
    <w:p w14:paraId="3E6DDBC7" w14:textId="77777777" w:rsidR="00A1695A" w:rsidRPr="00F600D1" w:rsidRDefault="00A1695A" w:rsidP="00A1695A">
      <w:pPr>
        <w:pStyle w:val="Kop2"/>
        <w:ind w:left="-5"/>
      </w:pPr>
      <w:r w:rsidRPr="00F600D1">
        <w:t xml:space="preserve">FUNCTIEDOEL </w:t>
      </w:r>
    </w:p>
    <w:p w14:paraId="1795404E" w14:textId="77777777" w:rsidR="00A1695A" w:rsidRPr="00F600D1" w:rsidRDefault="00A1695A" w:rsidP="00A1695A">
      <w:pPr>
        <w:spacing w:after="15"/>
        <w:ind w:left="29" w:right="-101"/>
        <w:rPr>
          <w:rFonts w:ascii="Times New Roman" w:hAnsi="Times New Roman" w:cs="Times New Roman"/>
        </w:rPr>
      </w:pPr>
      <w:r w:rsidRPr="00F600D1">
        <w:rPr>
          <w:rFonts w:ascii="Times New Roman" w:hAnsi="Times New Roman" w:cs="Times New Roman"/>
          <w:noProof/>
          <w:lang w:val="en-US" w:eastAsia="nl-NL"/>
        </w:rPr>
        <mc:AlternateContent>
          <mc:Choice Requires="wpg">
            <w:drawing>
              <wp:inline distT="0" distB="0" distL="0" distR="0" wp14:anchorId="7EA1977C" wp14:editId="183D635D">
                <wp:extent cx="6427978" cy="6096"/>
                <wp:effectExtent l="0" t="0" r="0" b="0"/>
                <wp:docPr id="110570" name="Group 1105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27978" cy="6096"/>
                          <a:chOff x="0" y="0"/>
                          <a:chExt cx="6427978" cy="6096"/>
                        </a:xfrm>
                      </wpg:grpSpPr>
                      <wps:wsp>
                        <wps:cNvPr id="127250" name="Shape 127250"/>
                        <wps:cNvSpPr/>
                        <wps:spPr>
                          <a:xfrm>
                            <a:off x="0" y="0"/>
                            <a:ext cx="642797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978" h="9144">
                                <a:moveTo>
                                  <a:pt x="0" y="0"/>
                                </a:moveTo>
                                <a:lnTo>
                                  <a:pt x="6427978" y="0"/>
                                </a:lnTo>
                                <a:lnTo>
                                  <a:pt x="642797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DD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1588F6DF" id="Group 110570" o:spid="_x0000_s1026" style="width:506.15pt;height:.5pt;mso-position-horizontal-relative:char;mso-position-vertical-relative:line" coordsize="6427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RTYggIAAF0GAAAOAAAAZHJzL2Uyb0RvYy54bWykVc1u2zAMvg/YOwi+r/5BmixGnB6WLZdh&#10;K9buARRZ/gFkSZCUOHn7UbSteClQDFkONk2RH8mPIrN5OneCnLixrZJFlD4kEeGSqbKVdRH9fv32&#10;6XNErKOypEJJXkQXbqOn7ccPm17nPFONEiU3BECkzXtdRI1zOo9jyxreUfugNJdwWCnTUQefpo5L&#10;Q3tA70ScJcky7pUptVGMWwva3XAYbRG/qjhzP6vKckdEEUFuDp8Gnwf/jLcbmteG6qZlYxr0jiw6&#10;2koIGqB21FFyNO0bqK5lRllVuQemulhVVcs41gDVpMlNNXujjhprqfO+1oEmoPaGp7th2Y/TsyFt&#10;Cb1Lk8cVUCRpB33C0GTUAUm9rnOw3Rv9op/NqKiHL1/3uTKdf0NF5Iz0XgK9/OwIA+Vyka3WK7gQ&#10;DM6WyXo5sM8aaNEbJ9Z8fc8tnkLGPrOQSK/hGtkrU/b/mHppqObYAOurn5jKVtljYAptSDrokBi0&#10;DTTZ3AJjd3G0ThcLz1EolubsaN2eK+Sanr5bB8dw68pJos0ksbOcRANj8O4AaOq8n4fyIulnzWqK&#10;CPPwh5068VeFZu6mY5Dj9VTIuVXo+3QlwHaymN4a8eaWs+Ino+k9GEMHAPAfzXDSQ1wQfJ3IbKgd&#10;lHN2hfQ0QBBGYS9Vgjoc8K51sLBE28HEZKskuQIDmr9+Q7dRchfBPVlC/uIVDBkOhldYUx++CENO&#10;1K8l/CE4Fbqho3Zs/GiKqSKO969aIQJkiq5/Qe7wNyKMxt6P40YMnsngycZshrUIywWKnpYjkBKc&#10;MLKSLvhLWOkYZFatFw+qvOCSQEJgHpEa3GFYx7hv/ZKcf6PV9V9h+wcAAP//AwBQSwMEFAAGAAgA&#10;AAAhAEI8rknaAAAABAEAAA8AAABkcnMvZG93bnJldi54bWxMj0FrwkAQhe+F/odlBG91E6VFYjYi&#10;0vYkhapQehuzYxLMzobsmsR/76aXehne8Ib3vknXg6lFR62rLCuIZxEI4tzqigsFx8PHyxKE88ga&#10;a8uk4EYO1tnzU4qJtj1/U7f3hQgh7BJUUHrfJFK6vCSDbmYb4uCdbWvQh7UtpG6xD+GmlvMoepMG&#10;Kw4NJTa0LSm/7K9GwWeP/WYRv3e7y3l7+z28fv3sYlJqOhk2KxCeBv9/DCN+QIcsMJ3slbUTtYLw&#10;iP+boxfF8wWI06hAZql8hM/uAAAA//8DAFBLAQItABQABgAIAAAAIQC2gziS/gAAAOEBAAATAAAA&#10;AAAAAAAAAAAAAAAAAABbQ29udGVudF9UeXBlc10ueG1sUEsBAi0AFAAGAAgAAAAhADj9If/WAAAA&#10;lAEAAAsAAAAAAAAAAAAAAAAALwEAAF9yZWxzLy5yZWxzUEsBAi0AFAAGAAgAAAAhAJK9FNiCAgAA&#10;XQYAAA4AAAAAAAAAAAAAAAAALgIAAGRycy9lMm9Eb2MueG1sUEsBAi0AFAAGAAgAAAAhAEI8rkna&#10;AAAABAEAAA8AAAAAAAAAAAAAAAAA3AQAAGRycy9kb3ducmV2LnhtbFBLBQYAAAAABAAEAPMAAADj&#10;BQAAAAA=&#10;">
                <v:shape id="Shape 127250" o:spid="_x0000_s1027" style="position:absolute;width:64279;height:91;visibility:visible;mso-wrap-style:square;v-text-anchor:top" coordsize="642797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mnY8MA&#10;AADfAAAADwAAAGRycy9kb3ducmV2LnhtbERPTWvCQBC9F/wPywi91Y2BthpdRQRpexGa9uJtyI5J&#10;NDsbs2uM/945FHp8vO/lenCN6qkLtWcD00kCirjwtubSwO/P7mUGKkRki41nMnCnAOvV6GmJmfU3&#10;/qY+j6WSEA4ZGqhibDOtQ1GRwzDxLbFwR985jAK7UtsObxLuGp0myZt2WLM0VNjStqLinF+dgT7R&#10;db6fz67N1+lyp8PHVB9xZ8zzeNgsQEUa4r/4z/1pZX76nr7KA/kjAP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7mnY8MAAADfAAAADwAAAAAAAAAAAAAAAACYAgAAZHJzL2Rv&#10;d25yZXYueG1sUEsFBgAAAAAEAAQA9QAAAIgDAAAAAA==&#10;" path="m,l6427978,r,9144l,9144,,e" fillcolor="#ddd" stroked="f" strokeweight="0">
                  <v:stroke miterlimit="83231f" joinstyle="miter"/>
                  <v:path arrowok="t" textboxrect="0,0,6427978,9144"/>
                </v:shape>
                <w10:anchorlock/>
              </v:group>
            </w:pict>
          </mc:Fallback>
        </mc:AlternateContent>
      </w:r>
    </w:p>
    <w:p w14:paraId="53D0B019" w14:textId="77777777" w:rsidR="00A1695A" w:rsidRPr="00F600D1" w:rsidRDefault="00A1695A" w:rsidP="00A1695A">
      <w:pPr>
        <w:spacing w:after="333" w:line="248" w:lineRule="auto"/>
        <w:ind w:left="278" w:hanging="10"/>
        <w:rPr>
          <w:rFonts w:ascii="Times New Roman" w:hAnsi="Times New Roman" w:cs="Times New Roman"/>
        </w:rPr>
      </w:pPr>
      <w:r w:rsidRPr="00F600D1">
        <w:rPr>
          <w:rFonts w:ascii="Times New Roman" w:eastAsia="Times New Roman" w:hAnsi="Times New Roman" w:cs="Times New Roman"/>
          <w:sz w:val="18"/>
        </w:rPr>
        <w:t>Verstrekken van dranken, etenswaren en warme snacks.</w:t>
      </w:r>
      <w:r w:rsidRPr="00F600D1">
        <w:rPr>
          <w:rFonts w:ascii="Times New Roman" w:eastAsia="Times New Roman" w:hAnsi="Times New Roman" w:cs="Times New Roman"/>
          <w:sz w:val="20"/>
        </w:rPr>
        <w:t xml:space="preserve"> </w:t>
      </w:r>
    </w:p>
    <w:p w14:paraId="08009F07" w14:textId="77777777" w:rsidR="00A1695A" w:rsidRPr="00F600D1" w:rsidRDefault="00A1695A" w:rsidP="00A1695A">
      <w:pPr>
        <w:pStyle w:val="Kop2"/>
        <w:ind w:left="-5"/>
      </w:pPr>
      <w:r w:rsidRPr="00F600D1">
        <w:t xml:space="preserve">RESULTAATVERWACHTING / FUNCTIONELE ACTIVITEITEN </w:t>
      </w:r>
    </w:p>
    <w:tbl>
      <w:tblPr>
        <w:tblStyle w:val="TableGrid"/>
        <w:tblW w:w="10208" w:type="dxa"/>
        <w:tblInd w:w="29" w:type="dxa"/>
        <w:tblCellMar>
          <w:top w:w="7" w:type="dxa"/>
          <w:left w:w="169" w:type="dxa"/>
          <w:right w:w="125" w:type="dxa"/>
        </w:tblCellMar>
        <w:tblLook w:val="04A0" w:firstRow="1" w:lastRow="0" w:firstColumn="1" w:lastColumn="0" w:noHBand="0" w:noVBand="1"/>
      </w:tblPr>
      <w:tblGrid>
        <w:gridCol w:w="318"/>
        <w:gridCol w:w="2409"/>
        <w:gridCol w:w="4621"/>
        <w:gridCol w:w="2860"/>
      </w:tblGrid>
      <w:tr w:rsidR="00A1695A" w:rsidRPr="00F600D1" w14:paraId="14A720E4" w14:textId="77777777" w:rsidTr="00F600D1">
        <w:trPr>
          <w:trHeight w:val="179"/>
        </w:trPr>
        <w:tc>
          <w:tcPr>
            <w:tcW w:w="318" w:type="dxa"/>
            <w:vMerge w:val="restart"/>
            <w:tcBorders>
              <w:top w:val="single" w:sz="4" w:space="0" w:color="DDDDDD"/>
              <w:left w:val="nil"/>
              <w:bottom w:val="nil"/>
              <w:right w:val="single" w:sz="4" w:space="0" w:color="CCCCCC"/>
            </w:tcBorders>
          </w:tcPr>
          <w:p w14:paraId="1AE19142" w14:textId="77777777" w:rsidR="00A1695A" w:rsidRPr="00F600D1" w:rsidRDefault="00A1695A" w:rsidP="00F60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auto" w:fill="CCCCCC"/>
          </w:tcPr>
          <w:p w14:paraId="5A8E4FEA" w14:textId="77777777" w:rsidR="00A1695A" w:rsidRPr="00F600D1" w:rsidRDefault="00A1695A" w:rsidP="00F60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21" w:type="dxa"/>
            <w:tcBorders>
              <w:top w:val="single" w:sz="4" w:space="0" w:color="CCCCCC"/>
              <w:left w:val="nil"/>
              <w:bottom w:val="nil"/>
              <w:right w:val="nil"/>
            </w:tcBorders>
            <w:shd w:val="clear" w:color="auto" w:fill="CCCCCC"/>
          </w:tcPr>
          <w:p w14:paraId="209CB407" w14:textId="77777777" w:rsidR="00A1695A" w:rsidRPr="00F600D1" w:rsidRDefault="00A1695A" w:rsidP="00F60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0" w:type="dxa"/>
            <w:tcBorders>
              <w:top w:val="single" w:sz="4" w:space="0" w:color="CCCCCC"/>
              <w:left w:val="nil"/>
              <w:bottom w:val="nil"/>
              <w:right w:val="single" w:sz="4" w:space="0" w:color="CCCCCC"/>
            </w:tcBorders>
            <w:shd w:val="clear" w:color="auto" w:fill="CCCCCC"/>
          </w:tcPr>
          <w:p w14:paraId="36B33939" w14:textId="77777777" w:rsidR="00A1695A" w:rsidRPr="00F600D1" w:rsidRDefault="00A1695A" w:rsidP="00F600D1">
            <w:pPr>
              <w:rPr>
                <w:rFonts w:ascii="Times New Roman" w:hAnsi="Times New Roman" w:cs="Times New Roman"/>
              </w:rPr>
            </w:pPr>
          </w:p>
        </w:tc>
      </w:tr>
      <w:tr w:rsidR="00A1695A" w:rsidRPr="00F600D1" w14:paraId="5324C830" w14:textId="77777777" w:rsidTr="00F600D1">
        <w:trPr>
          <w:trHeight w:val="25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CCCCCC"/>
            </w:tcBorders>
          </w:tcPr>
          <w:p w14:paraId="6AA594DB" w14:textId="77777777" w:rsidR="00A1695A" w:rsidRPr="00F600D1" w:rsidRDefault="00A1695A" w:rsidP="00F60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CCCCCC"/>
              <w:bottom w:val="nil"/>
              <w:right w:val="single" w:sz="4" w:space="0" w:color="CCCCCC"/>
            </w:tcBorders>
            <w:shd w:val="clear" w:color="auto" w:fill="CCCCCC"/>
          </w:tcPr>
          <w:p w14:paraId="6D4C8114" w14:textId="77777777" w:rsidR="00A1695A" w:rsidRPr="00F600D1" w:rsidRDefault="00A1695A" w:rsidP="00F600D1">
            <w:pPr>
              <w:rPr>
                <w:rFonts w:ascii="Times New Roman" w:hAnsi="Times New Roman" w:cs="Times New Roman"/>
              </w:rPr>
            </w:pPr>
            <w:r w:rsidRPr="00F600D1">
              <w:rPr>
                <w:rFonts w:ascii="Times New Roman" w:eastAsia="Times New Roman" w:hAnsi="Times New Roman" w:cs="Times New Roman"/>
                <w:b/>
              </w:rPr>
              <w:t xml:space="preserve">Resultaatgebieden  </w:t>
            </w:r>
          </w:p>
        </w:tc>
        <w:tc>
          <w:tcPr>
            <w:tcW w:w="4621" w:type="dxa"/>
            <w:tcBorders>
              <w:top w:val="nil"/>
              <w:left w:val="single" w:sz="4" w:space="0" w:color="CCCCCC"/>
              <w:bottom w:val="nil"/>
              <w:right w:val="single" w:sz="4" w:space="0" w:color="CCCCCC"/>
            </w:tcBorders>
            <w:shd w:val="clear" w:color="auto" w:fill="CCCCCC"/>
          </w:tcPr>
          <w:p w14:paraId="2B00CF35" w14:textId="77777777" w:rsidR="00A1695A" w:rsidRPr="00F600D1" w:rsidRDefault="00A1695A" w:rsidP="00F600D1">
            <w:pPr>
              <w:ind w:left="1"/>
              <w:rPr>
                <w:rFonts w:ascii="Times New Roman" w:hAnsi="Times New Roman" w:cs="Times New Roman"/>
              </w:rPr>
            </w:pPr>
            <w:r w:rsidRPr="00F600D1">
              <w:rPr>
                <w:rFonts w:ascii="Times New Roman" w:eastAsia="Times New Roman" w:hAnsi="Times New Roman" w:cs="Times New Roman"/>
                <w:b/>
              </w:rPr>
              <w:t xml:space="preserve">Kernactiviteiten  </w:t>
            </w:r>
          </w:p>
        </w:tc>
        <w:tc>
          <w:tcPr>
            <w:tcW w:w="2860" w:type="dxa"/>
            <w:tcBorders>
              <w:top w:val="nil"/>
              <w:left w:val="single" w:sz="4" w:space="0" w:color="CCCCCC"/>
              <w:bottom w:val="nil"/>
              <w:right w:val="single" w:sz="4" w:space="0" w:color="CCCCCC"/>
            </w:tcBorders>
            <w:shd w:val="clear" w:color="auto" w:fill="CCCCCC"/>
          </w:tcPr>
          <w:p w14:paraId="5919F04E" w14:textId="77777777" w:rsidR="00A1695A" w:rsidRPr="00F600D1" w:rsidRDefault="00A1695A" w:rsidP="00F600D1">
            <w:pPr>
              <w:ind w:left="1"/>
              <w:rPr>
                <w:rFonts w:ascii="Times New Roman" w:hAnsi="Times New Roman" w:cs="Times New Roman"/>
              </w:rPr>
            </w:pPr>
            <w:r w:rsidRPr="00F600D1">
              <w:rPr>
                <w:rFonts w:ascii="Times New Roman" w:eastAsia="Times New Roman" w:hAnsi="Times New Roman" w:cs="Times New Roman"/>
                <w:b/>
              </w:rPr>
              <w:t xml:space="preserve">Resultaatcriteria  </w:t>
            </w:r>
          </w:p>
        </w:tc>
      </w:tr>
      <w:tr w:rsidR="00A1695A" w:rsidRPr="00F600D1" w14:paraId="295E3C2C" w14:textId="77777777" w:rsidTr="00F600D1">
        <w:trPr>
          <w:trHeight w:val="17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CCCCCC"/>
            </w:tcBorders>
          </w:tcPr>
          <w:p w14:paraId="4520A9D6" w14:textId="77777777" w:rsidR="00A1695A" w:rsidRPr="00F600D1" w:rsidRDefault="00A1695A" w:rsidP="00F60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</w:tcPr>
          <w:p w14:paraId="11204CC3" w14:textId="77777777" w:rsidR="00A1695A" w:rsidRPr="00F600D1" w:rsidRDefault="00A1695A" w:rsidP="00F60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21" w:type="dxa"/>
            <w:tcBorders>
              <w:top w:val="nil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</w:tcPr>
          <w:p w14:paraId="1F2D9C66" w14:textId="77777777" w:rsidR="00A1695A" w:rsidRPr="00F600D1" w:rsidRDefault="00A1695A" w:rsidP="00F60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0" w:type="dxa"/>
            <w:tcBorders>
              <w:top w:val="nil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</w:tcPr>
          <w:p w14:paraId="33D5BA70" w14:textId="77777777" w:rsidR="00A1695A" w:rsidRPr="00F600D1" w:rsidRDefault="00A1695A" w:rsidP="00F600D1">
            <w:pPr>
              <w:rPr>
                <w:rFonts w:ascii="Times New Roman" w:hAnsi="Times New Roman" w:cs="Times New Roman"/>
              </w:rPr>
            </w:pPr>
          </w:p>
        </w:tc>
      </w:tr>
      <w:tr w:rsidR="00A1695A" w:rsidRPr="00F600D1" w14:paraId="762015EF" w14:textId="77777777" w:rsidTr="00F73802">
        <w:trPr>
          <w:trHeight w:val="299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CCCCCC"/>
            </w:tcBorders>
          </w:tcPr>
          <w:p w14:paraId="1F372387" w14:textId="77777777" w:rsidR="00A1695A" w:rsidRPr="00F600D1" w:rsidRDefault="00A1695A" w:rsidP="00F60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215AA6B8" w14:textId="77777777" w:rsidR="00A1695A" w:rsidRPr="00F600D1" w:rsidRDefault="00A1695A" w:rsidP="00F73802">
            <w:pPr>
              <w:rPr>
                <w:rFonts w:ascii="Times New Roman" w:hAnsi="Times New Roman" w:cs="Times New Roman"/>
              </w:rPr>
            </w:pPr>
            <w:r w:rsidRPr="00F600D1">
              <w:rPr>
                <w:rFonts w:ascii="Times New Roman" w:eastAsia="Times New Roman" w:hAnsi="Times New Roman" w:cs="Times New Roman"/>
                <w:sz w:val="18"/>
              </w:rPr>
              <w:t xml:space="preserve">Geleverde service en consumpties </w:t>
            </w:r>
          </w:p>
        </w:tc>
        <w:tc>
          <w:tcPr>
            <w:tcW w:w="462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2DBAAEEC" w14:textId="77777777" w:rsidR="00A1695A" w:rsidRPr="00F600D1" w:rsidRDefault="00A1695A" w:rsidP="00F73802">
            <w:pPr>
              <w:numPr>
                <w:ilvl w:val="0"/>
                <w:numId w:val="2"/>
              </w:numPr>
              <w:spacing w:after="11"/>
              <w:ind w:left="171" w:hanging="170"/>
              <w:rPr>
                <w:rFonts w:ascii="Times New Roman" w:hAnsi="Times New Roman" w:cs="Times New Roman"/>
              </w:rPr>
            </w:pPr>
            <w:r w:rsidRPr="00F600D1">
              <w:rPr>
                <w:rFonts w:ascii="Times New Roman" w:hAnsi="Times New Roman" w:cs="Times New Roman"/>
                <w:sz w:val="18"/>
              </w:rPr>
              <w:t xml:space="preserve">bereiden van soep, zetten van koffie en thee </w:t>
            </w:r>
          </w:p>
          <w:p w14:paraId="6DD5518C" w14:textId="77777777" w:rsidR="00A1695A" w:rsidRPr="00F600D1" w:rsidRDefault="00A1695A" w:rsidP="00F73802">
            <w:pPr>
              <w:numPr>
                <w:ilvl w:val="0"/>
                <w:numId w:val="2"/>
              </w:numPr>
              <w:spacing w:after="11"/>
              <w:ind w:left="171" w:hanging="170"/>
              <w:rPr>
                <w:rFonts w:ascii="Times New Roman" w:hAnsi="Times New Roman" w:cs="Times New Roman"/>
              </w:rPr>
            </w:pPr>
            <w:r w:rsidRPr="00F600D1">
              <w:rPr>
                <w:rFonts w:ascii="Times New Roman" w:hAnsi="Times New Roman" w:cs="Times New Roman"/>
                <w:sz w:val="18"/>
              </w:rPr>
              <w:t xml:space="preserve">gereedmaken van uitgiftebuffet in kantine  </w:t>
            </w:r>
          </w:p>
          <w:p w14:paraId="2BA66272" w14:textId="77777777" w:rsidR="00A1695A" w:rsidRPr="00F600D1" w:rsidRDefault="00A1695A" w:rsidP="00F73802">
            <w:pPr>
              <w:numPr>
                <w:ilvl w:val="0"/>
                <w:numId w:val="2"/>
              </w:numPr>
              <w:spacing w:after="30" w:line="239" w:lineRule="auto"/>
              <w:ind w:left="171" w:hanging="170"/>
              <w:rPr>
                <w:rFonts w:ascii="Times New Roman" w:hAnsi="Times New Roman" w:cs="Times New Roman"/>
              </w:rPr>
            </w:pPr>
            <w:r w:rsidRPr="00F600D1">
              <w:rPr>
                <w:rFonts w:ascii="Times New Roman" w:hAnsi="Times New Roman" w:cs="Times New Roman"/>
                <w:sz w:val="18"/>
              </w:rPr>
              <w:t xml:space="preserve">uitgeven van dranken en etenswaren aan medewerkers en afrekenen met hen volgens vastgestelde prijzen  </w:t>
            </w:r>
          </w:p>
          <w:p w14:paraId="291B692F" w14:textId="77777777" w:rsidR="00A1695A" w:rsidRPr="00F600D1" w:rsidRDefault="00A1695A" w:rsidP="00F73802">
            <w:pPr>
              <w:numPr>
                <w:ilvl w:val="0"/>
                <w:numId w:val="2"/>
              </w:numPr>
              <w:spacing w:after="27"/>
              <w:ind w:left="171" w:hanging="170"/>
              <w:rPr>
                <w:rFonts w:ascii="Times New Roman" w:hAnsi="Times New Roman" w:cs="Times New Roman"/>
              </w:rPr>
            </w:pPr>
            <w:r w:rsidRPr="00F600D1">
              <w:rPr>
                <w:rFonts w:ascii="Times New Roman" w:hAnsi="Times New Roman" w:cs="Times New Roman"/>
                <w:sz w:val="18"/>
              </w:rPr>
              <w:t xml:space="preserve">beantwoorden van vragen, geven van informatie over het (lunch)assortiment, prijzen en gang van zaken in de kantine </w:t>
            </w:r>
          </w:p>
          <w:p w14:paraId="1B9F0BA4" w14:textId="77777777" w:rsidR="00A1695A" w:rsidRPr="00F600D1" w:rsidRDefault="00A1695A" w:rsidP="00F73802">
            <w:pPr>
              <w:numPr>
                <w:ilvl w:val="0"/>
                <w:numId w:val="2"/>
              </w:numPr>
              <w:spacing w:after="11"/>
              <w:ind w:left="171" w:hanging="170"/>
              <w:rPr>
                <w:rFonts w:ascii="Times New Roman" w:hAnsi="Times New Roman" w:cs="Times New Roman"/>
              </w:rPr>
            </w:pPr>
            <w:r w:rsidRPr="00F600D1">
              <w:rPr>
                <w:rFonts w:ascii="Times New Roman" w:hAnsi="Times New Roman" w:cs="Times New Roman"/>
                <w:sz w:val="18"/>
              </w:rPr>
              <w:t xml:space="preserve">serveren van koffie, thee en dranken bij vergaderingen  </w:t>
            </w:r>
          </w:p>
          <w:p w14:paraId="3F8E44B5" w14:textId="77777777" w:rsidR="00A1695A" w:rsidRPr="00F600D1" w:rsidRDefault="00A1695A" w:rsidP="00F73802">
            <w:pPr>
              <w:numPr>
                <w:ilvl w:val="0"/>
                <w:numId w:val="2"/>
              </w:numPr>
              <w:spacing w:after="30" w:line="239" w:lineRule="auto"/>
              <w:ind w:left="171" w:hanging="170"/>
              <w:rPr>
                <w:rFonts w:ascii="Times New Roman" w:hAnsi="Times New Roman" w:cs="Times New Roman"/>
              </w:rPr>
            </w:pPr>
            <w:r w:rsidRPr="00F600D1">
              <w:rPr>
                <w:rFonts w:ascii="Times New Roman" w:hAnsi="Times New Roman" w:cs="Times New Roman"/>
                <w:sz w:val="18"/>
              </w:rPr>
              <w:t xml:space="preserve">rondgaan met dranken en snacks bij recepties of andere bijeenkomsten  </w:t>
            </w:r>
          </w:p>
          <w:p w14:paraId="4FEE9B16" w14:textId="77777777" w:rsidR="00A1695A" w:rsidRPr="00F600D1" w:rsidRDefault="00A1695A" w:rsidP="00F73802">
            <w:pPr>
              <w:numPr>
                <w:ilvl w:val="0"/>
                <w:numId w:val="2"/>
              </w:numPr>
              <w:ind w:left="171" w:hanging="170"/>
              <w:rPr>
                <w:rFonts w:ascii="Times New Roman" w:hAnsi="Times New Roman" w:cs="Times New Roman"/>
              </w:rPr>
            </w:pPr>
            <w:r w:rsidRPr="00F600D1">
              <w:rPr>
                <w:rFonts w:ascii="Times New Roman" w:hAnsi="Times New Roman" w:cs="Times New Roman"/>
                <w:sz w:val="18"/>
              </w:rPr>
              <w:t xml:space="preserve">bijvullen en schoonhouden van automaten voor koffie, thee en frisdranken </w:t>
            </w:r>
          </w:p>
        </w:tc>
        <w:tc>
          <w:tcPr>
            <w:tcW w:w="28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0FC071D6" w14:textId="77777777" w:rsidR="00A1695A" w:rsidRPr="00F600D1" w:rsidRDefault="00A1695A" w:rsidP="00F73802">
            <w:pPr>
              <w:numPr>
                <w:ilvl w:val="0"/>
                <w:numId w:val="3"/>
              </w:numPr>
              <w:spacing w:after="11"/>
              <w:ind w:left="171" w:hanging="170"/>
              <w:rPr>
                <w:rFonts w:ascii="Times New Roman" w:hAnsi="Times New Roman" w:cs="Times New Roman"/>
              </w:rPr>
            </w:pPr>
            <w:r w:rsidRPr="00F600D1">
              <w:rPr>
                <w:rFonts w:ascii="Times New Roman" w:hAnsi="Times New Roman" w:cs="Times New Roman"/>
                <w:sz w:val="18"/>
              </w:rPr>
              <w:t xml:space="preserve">snelheid van bediening </w:t>
            </w:r>
          </w:p>
          <w:p w14:paraId="64DBE639" w14:textId="77777777" w:rsidR="00A1695A" w:rsidRPr="00F600D1" w:rsidRDefault="00A1695A" w:rsidP="00F73802">
            <w:pPr>
              <w:numPr>
                <w:ilvl w:val="0"/>
                <w:numId w:val="3"/>
              </w:numPr>
              <w:spacing w:after="25" w:line="241" w:lineRule="auto"/>
              <w:ind w:left="171" w:hanging="170"/>
              <w:rPr>
                <w:rFonts w:ascii="Times New Roman" w:hAnsi="Times New Roman" w:cs="Times New Roman"/>
              </w:rPr>
            </w:pPr>
            <w:r w:rsidRPr="00F600D1">
              <w:rPr>
                <w:rFonts w:ascii="Times New Roman" w:hAnsi="Times New Roman" w:cs="Times New Roman"/>
                <w:sz w:val="18"/>
              </w:rPr>
              <w:t xml:space="preserve">tijdige aanwezigheid van gevraagde producten </w:t>
            </w:r>
          </w:p>
          <w:p w14:paraId="631BFD7C" w14:textId="77777777" w:rsidR="00A1695A" w:rsidRPr="00F600D1" w:rsidRDefault="00A1695A" w:rsidP="00F73802">
            <w:pPr>
              <w:numPr>
                <w:ilvl w:val="0"/>
                <w:numId w:val="3"/>
              </w:numPr>
              <w:spacing w:after="25" w:line="241" w:lineRule="auto"/>
              <w:ind w:left="171" w:hanging="170"/>
              <w:rPr>
                <w:rFonts w:ascii="Times New Roman" w:hAnsi="Times New Roman" w:cs="Times New Roman"/>
              </w:rPr>
            </w:pPr>
            <w:r w:rsidRPr="00F600D1">
              <w:rPr>
                <w:rFonts w:ascii="Times New Roman" w:hAnsi="Times New Roman" w:cs="Times New Roman"/>
                <w:sz w:val="18"/>
              </w:rPr>
              <w:t xml:space="preserve">correctheid van verstrekte informatie en antwoorden </w:t>
            </w:r>
          </w:p>
          <w:p w14:paraId="43D863A6" w14:textId="77777777" w:rsidR="00A1695A" w:rsidRPr="00F600D1" w:rsidRDefault="00A1695A" w:rsidP="00F73802">
            <w:pPr>
              <w:numPr>
                <w:ilvl w:val="0"/>
                <w:numId w:val="3"/>
              </w:numPr>
              <w:ind w:left="171" w:hanging="170"/>
              <w:rPr>
                <w:rFonts w:ascii="Times New Roman" w:hAnsi="Times New Roman" w:cs="Times New Roman"/>
              </w:rPr>
            </w:pPr>
            <w:r w:rsidRPr="00F600D1">
              <w:rPr>
                <w:rFonts w:ascii="Times New Roman" w:hAnsi="Times New Roman" w:cs="Times New Roman"/>
                <w:sz w:val="18"/>
              </w:rPr>
              <w:t xml:space="preserve">beleefdheid richting de gasten </w:t>
            </w:r>
          </w:p>
          <w:p w14:paraId="5F73BCD5" w14:textId="77777777" w:rsidR="00A1695A" w:rsidRPr="00F600D1" w:rsidRDefault="00A1695A" w:rsidP="00F73802">
            <w:pPr>
              <w:ind w:left="1"/>
              <w:rPr>
                <w:rFonts w:ascii="Times New Roman" w:hAnsi="Times New Roman" w:cs="Times New Roman"/>
              </w:rPr>
            </w:pPr>
            <w:r w:rsidRPr="00F600D1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</w:tr>
      <w:tr w:rsidR="00A1695A" w:rsidRPr="00F600D1" w14:paraId="25C657D1" w14:textId="77777777" w:rsidTr="00F73802">
        <w:trPr>
          <w:trHeight w:val="100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CCCCCC"/>
            </w:tcBorders>
          </w:tcPr>
          <w:p w14:paraId="47F67ADE" w14:textId="77777777" w:rsidR="00A1695A" w:rsidRPr="00F600D1" w:rsidRDefault="00A1695A" w:rsidP="00F60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55D47907" w14:textId="77777777" w:rsidR="00A1695A" w:rsidRPr="00F600D1" w:rsidRDefault="00A1695A" w:rsidP="00F73802">
            <w:pPr>
              <w:rPr>
                <w:rFonts w:ascii="Times New Roman" w:hAnsi="Times New Roman" w:cs="Times New Roman"/>
              </w:rPr>
            </w:pPr>
            <w:r w:rsidRPr="00F600D1">
              <w:rPr>
                <w:rFonts w:ascii="Times New Roman" w:eastAsia="Times New Roman" w:hAnsi="Times New Roman" w:cs="Times New Roman"/>
                <w:sz w:val="18"/>
              </w:rPr>
              <w:t xml:space="preserve">Beschikbare producten </w:t>
            </w:r>
          </w:p>
        </w:tc>
        <w:tc>
          <w:tcPr>
            <w:tcW w:w="462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5333EE57" w14:textId="77777777" w:rsidR="00A1695A" w:rsidRPr="00F600D1" w:rsidRDefault="00A1695A" w:rsidP="00F73802">
            <w:pPr>
              <w:numPr>
                <w:ilvl w:val="0"/>
                <w:numId w:val="4"/>
              </w:numPr>
              <w:spacing w:after="9"/>
              <w:ind w:left="171" w:right="107" w:hanging="170"/>
              <w:rPr>
                <w:rFonts w:ascii="Times New Roman" w:hAnsi="Times New Roman" w:cs="Times New Roman"/>
              </w:rPr>
            </w:pPr>
            <w:r w:rsidRPr="00F600D1">
              <w:rPr>
                <w:rFonts w:ascii="Times New Roman" w:hAnsi="Times New Roman" w:cs="Times New Roman"/>
                <w:sz w:val="18"/>
              </w:rPr>
              <w:t xml:space="preserve">beheren van de kantinevoorraden  </w:t>
            </w:r>
          </w:p>
          <w:p w14:paraId="0A4B4F8F" w14:textId="77777777" w:rsidR="00A1695A" w:rsidRPr="00F600D1" w:rsidRDefault="00A1695A" w:rsidP="00F73802">
            <w:pPr>
              <w:numPr>
                <w:ilvl w:val="0"/>
                <w:numId w:val="4"/>
              </w:numPr>
              <w:ind w:left="171" w:right="107" w:hanging="170"/>
              <w:rPr>
                <w:rFonts w:ascii="Times New Roman" w:hAnsi="Times New Roman" w:cs="Times New Roman"/>
              </w:rPr>
            </w:pPr>
            <w:r w:rsidRPr="00F600D1">
              <w:rPr>
                <w:rFonts w:ascii="Times New Roman" w:hAnsi="Times New Roman" w:cs="Times New Roman"/>
                <w:sz w:val="18"/>
              </w:rPr>
              <w:t xml:space="preserve">bestellen van dagverse producten bij vaste leveranciers  </w:t>
            </w:r>
          </w:p>
        </w:tc>
        <w:tc>
          <w:tcPr>
            <w:tcW w:w="28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0637CD29" w14:textId="77777777" w:rsidR="00A1695A" w:rsidRPr="00F600D1" w:rsidRDefault="00A1695A" w:rsidP="00F73802">
            <w:pPr>
              <w:ind w:left="171" w:hanging="170"/>
              <w:rPr>
                <w:rFonts w:ascii="Times New Roman" w:hAnsi="Times New Roman" w:cs="Times New Roman"/>
              </w:rPr>
            </w:pPr>
            <w:r w:rsidRPr="00F600D1">
              <w:rPr>
                <w:rFonts w:ascii="Times New Roman" w:hAnsi="Times New Roman" w:cs="Times New Roman"/>
                <w:sz w:val="18"/>
              </w:rPr>
              <w:t>-</w:t>
            </w:r>
            <w:r w:rsidRPr="00F600D1">
              <w:rPr>
                <w:rFonts w:ascii="Times New Roman" w:eastAsia="Arial" w:hAnsi="Times New Roman" w:cs="Times New Roman"/>
                <w:sz w:val="18"/>
              </w:rPr>
              <w:t xml:space="preserve"> </w:t>
            </w:r>
            <w:r w:rsidRPr="00F600D1">
              <w:rPr>
                <w:rFonts w:ascii="Times New Roman" w:hAnsi="Times New Roman" w:cs="Times New Roman"/>
                <w:sz w:val="18"/>
              </w:rPr>
              <w:t xml:space="preserve">tijdige beschikbaarheid van kantinevoorraden en dagverse producten </w:t>
            </w:r>
          </w:p>
        </w:tc>
      </w:tr>
      <w:tr w:rsidR="00A1695A" w:rsidRPr="00F600D1" w14:paraId="39A387E9" w14:textId="77777777" w:rsidTr="00F73802">
        <w:trPr>
          <w:trHeight w:val="919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CCCCCC"/>
            </w:tcBorders>
          </w:tcPr>
          <w:p w14:paraId="4523B010" w14:textId="77777777" w:rsidR="00A1695A" w:rsidRPr="00F600D1" w:rsidRDefault="00A1695A" w:rsidP="00F60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05262611" w14:textId="77777777" w:rsidR="00A1695A" w:rsidRPr="00F600D1" w:rsidRDefault="00A1695A" w:rsidP="00F73802">
            <w:pPr>
              <w:rPr>
                <w:rFonts w:ascii="Times New Roman" w:hAnsi="Times New Roman" w:cs="Times New Roman"/>
              </w:rPr>
            </w:pPr>
            <w:r w:rsidRPr="00F600D1">
              <w:rPr>
                <w:rFonts w:ascii="Times New Roman" w:eastAsia="Times New Roman" w:hAnsi="Times New Roman" w:cs="Times New Roman"/>
                <w:sz w:val="18"/>
              </w:rPr>
              <w:t xml:space="preserve">Opgemaakte kas </w:t>
            </w:r>
          </w:p>
        </w:tc>
        <w:tc>
          <w:tcPr>
            <w:tcW w:w="462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238EFBE5" w14:textId="77777777" w:rsidR="00A1695A" w:rsidRPr="00F600D1" w:rsidRDefault="00F73802" w:rsidP="00F73802">
            <w:pPr>
              <w:numPr>
                <w:ilvl w:val="0"/>
                <w:numId w:val="4"/>
              </w:numPr>
              <w:spacing w:after="9"/>
              <w:ind w:left="171" w:right="107" w:hanging="1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>o</w:t>
            </w:r>
            <w:r w:rsidR="00A1695A" w:rsidRPr="00F600D1">
              <w:rPr>
                <w:rFonts w:ascii="Times New Roman" w:hAnsi="Times New Roman" w:cs="Times New Roman"/>
                <w:sz w:val="18"/>
              </w:rPr>
              <w:t>pmaken va</w:t>
            </w:r>
            <w:r>
              <w:rPr>
                <w:rFonts w:ascii="Times New Roman" w:hAnsi="Times New Roman" w:cs="Times New Roman"/>
                <w:sz w:val="18"/>
              </w:rPr>
              <w:t>n de kas en afdragen van gelden</w:t>
            </w:r>
          </w:p>
        </w:tc>
        <w:tc>
          <w:tcPr>
            <w:tcW w:w="28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3F624FFE" w14:textId="77777777" w:rsidR="00A1695A" w:rsidRPr="00F600D1" w:rsidRDefault="00A1695A" w:rsidP="00F73802">
            <w:pPr>
              <w:ind w:left="171" w:hanging="170"/>
              <w:rPr>
                <w:rFonts w:ascii="Times New Roman" w:hAnsi="Times New Roman" w:cs="Times New Roman"/>
              </w:rPr>
            </w:pPr>
            <w:r w:rsidRPr="00F600D1">
              <w:rPr>
                <w:rFonts w:ascii="Times New Roman" w:hAnsi="Times New Roman" w:cs="Times New Roman"/>
                <w:sz w:val="18"/>
              </w:rPr>
              <w:t>-</w:t>
            </w:r>
            <w:r w:rsidRPr="00F600D1">
              <w:rPr>
                <w:rFonts w:ascii="Times New Roman" w:eastAsia="Arial" w:hAnsi="Times New Roman" w:cs="Times New Roman"/>
                <w:sz w:val="18"/>
              </w:rPr>
              <w:t xml:space="preserve"> </w:t>
            </w:r>
            <w:r w:rsidRPr="00F600D1">
              <w:rPr>
                <w:rFonts w:ascii="Times New Roman" w:hAnsi="Times New Roman" w:cs="Times New Roman"/>
                <w:sz w:val="18"/>
              </w:rPr>
              <w:t xml:space="preserve">accuraatheid van kasopmaak en afdracht </w:t>
            </w:r>
          </w:p>
        </w:tc>
      </w:tr>
      <w:tr w:rsidR="00A1695A" w:rsidRPr="00F600D1" w14:paraId="03EE7E7A" w14:textId="77777777" w:rsidTr="00F73802">
        <w:trPr>
          <w:trHeight w:val="1669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CCCCCC"/>
            </w:tcBorders>
          </w:tcPr>
          <w:p w14:paraId="51A1B7CE" w14:textId="77777777" w:rsidR="00A1695A" w:rsidRPr="00F600D1" w:rsidRDefault="00A1695A" w:rsidP="00F60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44154296" w14:textId="77777777" w:rsidR="00A1695A" w:rsidRPr="00F600D1" w:rsidRDefault="00A1695A" w:rsidP="00F73802">
            <w:pPr>
              <w:rPr>
                <w:rFonts w:ascii="Times New Roman" w:hAnsi="Times New Roman" w:cs="Times New Roman"/>
              </w:rPr>
            </w:pPr>
            <w:r w:rsidRPr="00F600D1">
              <w:rPr>
                <w:rFonts w:ascii="Times New Roman" w:eastAsia="Times New Roman" w:hAnsi="Times New Roman" w:cs="Times New Roman"/>
                <w:sz w:val="18"/>
              </w:rPr>
              <w:t xml:space="preserve">Verrichte opruim- en schoonmaakwerkzaamheden </w:t>
            </w:r>
          </w:p>
        </w:tc>
        <w:tc>
          <w:tcPr>
            <w:tcW w:w="462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7EA84BC8" w14:textId="77777777" w:rsidR="00A1695A" w:rsidRPr="00F600D1" w:rsidRDefault="00A1695A" w:rsidP="00F73802">
            <w:pPr>
              <w:numPr>
                <w:ilvl w:val="0"/>
                <w:numId w:val="5"/>
              </w:numPr>
              <w:spacing w:after="9"/>
              <w:ind w:left="171" w:hanging="170"/>
              <w:rPr>
                <w:rFonts w:ascii="Times New Roman" w:hAnsi="Times New Roman" w:cs="Times New Roman"/>
              </w:rPr>
            </w:pPr>
            <w:r w:rsidRPr="00F600D1">
              <w:rPr>
                <w:rFonts w:ascii="Times New Roman" w:hAnsi="Times New Roman" w:cs="Times New Roman"/>
                <w:sz w:val="18"/>
              </w:rPr>
              <w:t xml:space="preserve">dagelijks opruimen van de kantine </w:t>
            </w:r>
          </w:p>
          <w:p w14:paraId="197028F3" w14:textId="77777777" w:rsidR="00A1695A" w:rsidRPr="00F600D1" w:rsidRDefault="00A1695A" w:rsidP="00F73802">
            <w:pPr>
              <w:numPr>
                <w:ilvl w:val="0"/>
                <w:numId w:val="5"/>
              </w:numPr>
              <w:spacing w:after="25" w:line="241" w:lineRule="auto"/>
              <w:ind w:left="171" w:hanging="170"/>
              <w:rPr>
                <w:rFonts w:ascii="Times New Roman" w:hAnsi="Times New Roman" w:cs="Times New Roman"/>
              </w:rPr>
            </w:pPr>
            <w:r w:rsidRPr="00F600D1">
              <w:rPr>
                <w:rFonts w:ascii="Times New Roman" w:hAnsi="Times New Roman" w:cs="Times New Roman"/>
                <w:sz w:val="18"/>
              </w:rPr>
              <w:t xml:space="preserve">afruimen van tafels, schoonmaken van meubilair en vloeren </w:t>
            </w:r>
          </w:p>
          <w:p w14:paraId="7EDFBE53" w14:textId="77777777" w:rsidR="00A1695A" w:rsidRPr="00F600D1" w:rsidRDefault="00A1695A" w:rsidP="00F73802">
            <w:pPr>
              <w:numPr>
                <w:ilvl w:val="0"/>
                <w:numId w:val="5"/>
              </w:numPr>
              <w:spacing w:after="11"/>
              <w:ind w:left="171" w:hanging="170"/>
              <w:rPr>
                <w:rFonts w:ascii="Times New Roman" w:hAnsi="Times New Roman" w:cs="Times New Roman"/>
              </w:rPr>
            </w:pPr>
            <w:r w:rsidRPr="00F600D1">
              <w:rPr>
                <w:rFonts w:ascii="Times New Roman" w:hAnsi="Times New Roman" w:cs="Times New Roman"/>
                <w:sz w:val="18"/>
              </w:rPr>
              <w:t xml:space="preserve">opruimen van overgebleven voorraden </w:t>
            </w:r>
          </w:p>
          <w:p w14:paraId="6895845D" w14:textId="77777777" w:rsidR="00A1695A" w:rsidRPr="00F600D1" w:rsidRDefault="00A1695A" w:rsidP="00F73802">
            <w:pPr>
              <w:numPr>
                <w:ilvl w:val="0"/>
                <w:numId w:val="5"/>
              </w:numPr>
              <w:ind w:left="171" w:hanging="170"/>
              <w:rPr>
                <w:rFonts w:ascii="Times New Roman" w:hAnsi="Times New Roman" w:cs="Times New Roman"/>
              </w:rPr>
            </w:pPr>
            <w:r w:rsidRPr="00F600D1">
              <w:rPr>
                <w:rFonts w:ascii="Times New Roman" w:hAnsi="Times New Roman" w:cs="Times New Roman"/>
                <w:sz w:val="18"/>
              </w:rPr>
              <w:t xml:space="preserve">afwassen van serviesgoed m.b.v. vaatwasser </w:t>
            </w:r>
          </w:p>
        </w:tc>
        <w:tc>
          <w:tcPr>
            <w:tcW w:w="28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4B03DAB2" w14:textId="77777777" w:rsidR="00A1695A" w:rsidRPr="00F600D1" w:rsidRDefault="00A1695A" w:rsidP="00F73802">
            <w:pPr>
              <w:numPr>
                <w:ilvl w:val="0"/>
                <w:numId w:val="6"/>
              </w:numPr>
              <w:spacing w:after="29" w:line="239" w:lineRule="auto"/>
              <w:ind w:left="171" w:right="89" w:hanging="170"/>
              <w:rPr>
                <w:rFonts w:ascii="Times New Roman" w:hAnsi="Times New Roman" w:cs="Times New Roman"/>
              </w:rPr>
            </w:pPr>
            <w:r w:rsidRPr="00F600D1">
              <w:rPr>
                <w:rFonts w:ascii="Times New Roman" w:hAnsi="Times New Roman" w:cs="Times New Roman"/>
                <w:sz w:val="18"/>
              </w:rPr>
              <w:t xml:space="preserve">tijdigheid en correctheid van afruimen en opruimen </w:t>
            </w:r>
          </w:p>
          <w:p w14:paraId="6DE9C29E" w14:textId="77777777" w:rsidR="00A1695A" w:rsidRPr="00F600D1" w:rsidRDefault="00A1695A" w:rsidP="00F73802">
            <w:pPr>
              <w:numPr>
                <w:ilvl w:val="0"/>
                <w:numId w:val="6"/>
              </w:numPr>
              <w:spacing w:after="26"/>
              <w:ind w:left="171" w:right="89" w:hanging="170"/>
              <w:rPr>
                <w:rFonts w:ascii="Times New Roman" w:hAnsi="Times New Roman" w:cs="Times New Roman"/>
              </w:rPr>
            </w:pPr>
            <w:r w:rsidRPr="00F600D1">
              <w:rPr>
                <w:rFonts w:ascii="Times New Roman" w:hAnsi="Times New Roman" w:cs="Times New Roman"/>
                <w:sz w:val="18"/>
              </w:rPr>
              <w:t xml:space="preserve">correctheid van naleving van netheid, hygiëne en HACCP- voorschriften </w:t>
            </w:r>
          </w:p>
          <w:p w14:paraId="3BDC0D14" w14:textId="77777777" w:rsidR="00A1695A" w:rsidRPr="00F600D1" w:rsidRDefault="00A1695A" w:rsidP="00F73802">
            <w:pPr>
              <w:numPr>
                <w:ilvl w:val="0"/>
                <w:numId w:val="6"/>
              </w:numPr>
              <w:ind w:left="171" w:right="89" w:hanging="170"/>
              <w:rPr>
                <w:rFonts w:ascii="Times New Roman" w:hAnsi="Times New Roman" w:cs="Times New Roman"/>
              </w:rPr>
            </w:pPr>
            <w:r w:rsidRPr="00F600D1">
              <w:rPr>
                <w:rFonts w:ascii="Times New Roman" w:hAnsi="Times New Roman" w:cs="Times New Roman"/>
                <w:sz w:val="18"/>
              </w:rPr>
              <w:t xml:space="preserve">aanblik van kantine, lunchtafels </w:t>
            </w:r>
          </w:p>
        </w:tc>
      </w:tr>
    </w:tbl>
    <w:p w14:paraId="6F76C95C" w14:textId="77777777" w:rsidR="00F73802" w:rsidRDefault="00F73802" w:rsidP="00A1695A">
      <w:pPr>
        <w:pStyle w:val="Kop2"/>
        <w:ind w:left="-5"/>
      </w:pPr>
    </w:p>
    <w:p w14:paraId="3B17D3B8" w14:textId="77777777" w:rsidR="00F73802" w:rsidRDefault="00F73802" w:rsidP="00F73802">
      <w:pPr>
        <w:rPr>
          <w:rFonts w:ascii="Times New Roman" w:eastAsia="Times New Roman" w:hAnsi="Times New Roman" w:cs="Times New Roman"/>
          <w:color w:val="000000"/>
          <w:lang w:eastAsia="nl-NL"/>
        </w:rPr>
      </w:pPr>
      <w:r>
        <w:br w:type="page"/>
      </w:r>
    </w:p>
    <w:p w14:paraId="1C221915" w14:textId="77777777" w:rsidR="00A1695A" w:rsidRPr="00F600D1" w:rsidRDefault="00A1695A" w:rsidP="00A1695A">
      <w:pPr>
        <w:pStyle w:val="Kop2"/>
        <w:ind w:left="-5"/>
      </w:pPr>
      <w:r w:rsidRPr="00F600D1">
        <w:lastRenderedPageBreak/>
        <w:t xml:space="preserve">WERKGERELATEERDE BEZWAREN </w:t>
      </w:r>
    </w:p>
    <w:p w14:paraId="6328E8EF" w14:textId="77777777" w:rsidR="00A1695A" w:rsidRPr="00F600D1" w:rsidRDefault="00A1695A" w:rsidP="00A1695A">
      <w:pPr>
        <w:spacing w:after="15"/>
        <w:ind w:left="29" w:right="-101"/>
        <w:rPr>
          <w:rFonts w:ascii="Times New Roman" w:hAnsi="Times New Roman" w:cs="Times New Roman"/>
        </w:rPr>
      </w:pPr>
      <w:r w:rsidRPr="00F600D1">
        <w:rPr>
          <w:rFonts w:ascii="Times New Roman" w:hAnsi="Times New Roman" w:cs="Times New Roman"/>
          <w:noProof/>
          <w:lang w:val="en-US" w:eastAsia="nl-NL"/>
        </w:rPr>
        <mc:AlternateContent>
          <mc:Choice Requires="wpg">
            <w:drawing>
              <wp:inline distT="0" distB="0" distL="0" distR="0" wp14:anchorId="0619AF3F" wp14:editId="2264A9CD">
                <wp:extent cx="6427978" cy="6096"/>
                <wp:effectExtent l="0" t="0" r="0" b="0"/>
                <wp:docPr id="110571" name="Group 1105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27978" cy="6096"/>
                          <a:chOff x="0" y="0"/>
                          <a:chExt cx="6427978" cy="6096"/>
                        </a:xfrm>
                      </wpg:grpSpPr>
                      <wps:wsp>
                        <wps:cNvPr id="127251" name="Shape 127251"/>
                        <wps:cNvSpPr/>
                        <wps:spPr>
                          <a:xfrm>
                            <a:off x="0" y="0"/>
                            <a:ext cx="642797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978" h="9144">
                                <a:moveTo>
                                  <a:pt x="0" y="0"/>
                                </a:moveTo>
                                <a:lnTo>
                                  <a:pt x="6427978" y="0"/>
                                </a:lnTo>
                                <a:lnTo>
                                  <a:pt x="642797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DD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293BF965" id="Group 110571" o:spid="_x0000_s1026" style="width:506.15pt;height:.5pt;mso-position-horizontal-relative:char;mso-position-vertical-relative:line" coordsize="6427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k6sgwIAAF0GAAAOAAAAZHJzL2Uyb0RvYy54bWykVc1u2zAMvg/YOwi+r/5BmixGnB6WLZdh&#10;K9buARRZ/gFkSZCUOHn7UbSteClQDFkONk2RH8mPIrN5OneCnLixrZJFlD4kEeGSqbKVdRH9fv32&#10;6XNErKOypEJJXkQXbqOn7ccPm17nPFONEiU3BECkzXtdRI1zOo9jyxreUfugNJdwWCnTUQefpo5L&#10;Q3tA70ScJcky7pUptVGMWwva3XAYbRG/qjhzP6vKckdEEUFuDp8Gnwf/jLcbmteG6qZlYxr0jiw6&#10;2koIGqB21FFyNO0bqK5lRllVuQemulhVVcs41gDVpMlNNXujjhprqfO+1oEmoPaGp7th2Y/TsyFt&#10;Cb1Lk8dVGhFJO+gThiajDkjqdZ2D7d7oF/1sRkU9fPm6z5Xp/BsqImek9xLo5WdHGCiXi2y1XsGF&#10;YHC2TNbLgX3WQIveOLHm63tu8RQy9pmFRHoN18hembL/x9RLQzXHBlhf/cRUtsoeA1NoQ9JBh8Sg&#10;baDJ5hYYu4ujdbpYeI5CsTRnR+v2XCHX9PTdOjiGW1dOEm0miZ3lJBoYg3cHQFPn/TyUF0k/a1ZT&#10;RJiHP+zUib8qNHM3HYMcr6dCzq1C36crAbaTxfTWiDe3nBU/GU3vwRjGGQD/0QwnPcQFwdeJzIba&#10;QTlnV0hPAwRhFPZSJajDAe9aBwtLtB1MTLZKkiswoPnrN3QbJXcR3JMl5C9ewZDhYHiFNfXhizDk&#10;RP1awh+CU6EbOmrHxo+mmCrieP+qFSJApuj6F+QOfyPCaOz9OG7E4JkMnmzMZliLsFyg6Gk5AinB&#10;CSMr6YK/hJWOQWbVevGgygsuCSQE5hGpwR2GdYz71i/J+TdaXf8Vtn8AAAD//wMAUEsDBBQABgAI&#10;AAAAIQBCPK5J2gAAAAQBAAAPAAAAZHJzL2Rvd25yZXYueG1sTI9Ba8JAEIXvhf6HZQRvdROlRWI2&#10;ItL2JIWqUHobs2MSzM6G7JrEf++ml3oZ3vCG975J14OpRUetqywriGcRCOLc6ooLBcfDx8sShPPI&#10;GmvLpOBGDtbZ81OKibY9f1O394UIIewSVFB63yRSurwkg25mG+LgnW1r0Ie1LaRusQ/hppbzKHqT&#10;BisODSU2tC0pv+yvRsFnj/1mEb93u8t5e/s9vH797GJSajoZNisQngb/fwwjfkCHLDCd7JW1E7WC&#10;8Ij/m6MXxfMFiNOoQGapfITP7gAAAP//AwBQSwECLQAUAAYACAAAACEAtoM4kv4AAADhAQAAEwAA&#10;AAAAAAAAAAAAAAAAAAAAW0NvbnRlbnRfVHlwZXNdLnhtbFBLAQItABQABgAIAAAAIQA4/SH/1gAA&#10;AJQBAAALAAAAAAAAAAAAAAAAAC8BAABfcmVscy8ucmVsc1BLAQItABQABgAIAAAAIQBcCk6sgwIA&#10;AF0GAAAOAAAAAAAAAAAAAAAAAC4CAABkcnMvZTJvRG9jLnhtbFBLAQItABQABgAIAAAAIQBCPK5J&#10;2gAAAAQBAAAPAAAAAAAAAAAAAAAAAN0EAABkcnMvZG93bnJldi54bWxQSwUGAAAAAAQABADzAAAA&#10;5AUAAAAA&#10;">
                <v:shape id="Shape 127251" o:spid="_x0000_s1027" style="position:absolute;width:64279;height:91;visibility:visible;mso-wrap-style:square;v-text-anchor:top" coordsize="642797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UC+MQA&#10;AADfAAAADwAAAGRycy9kb3ducmV2LnhtbERPTWvCQBC9F/wPywi91U0CtRqzESlI66XQ6MXbkB2T&#10;aHY2za4x/vtuoeDx8b6z9WhaMVDvGssK4lkEgri0uuFKwWG/fVmAcB5ZY2uZFNzJwTqfPGWYanvj&#10;bxoKX4kQwi5FBbX3XSqlK2sy6Ga2Iw7cyfYGfYB9JXWPtxBuWplE0VwabDg01NjRe03lpbgaBUMk&#10;m+Jrubi2u/PPnY4fsTzhVqnn6bhZgfA0+of43/2pw/zkLXmN4e9PAC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1AvjEAAAA3wAAAA8AAAAAAAAAAAAAAAAAmAIAAGRycy9k&#10;b3ducmV2LnhtbFBLBQYAAAAABAAEAPUAAACJAwAAAAA=&#10;" path="m,l6427978,r,9144l,9144,,e" fillcolor="#ddd" stroked="f" strokeweight="0">
                  <v:stroke miterlimit="83231f" joinstyle="miter"/>
                  <v:path arrowok="t" textboxrect="0,0,6427978,9144"/>
                </v:shape>
                <w10:anchorlock/>
              </v:group>
            </w:pict>
          </mc:Fallback>
        </mc:AlternateContent>
      </w:r>
    </w:p>
    <w:p w14:paraId="337CFC68" w14:textId="77777777" w:rsidR="00A1695A" w:rsidRPr="00F600D1" w:rsidRDefault="00A1695A" w:rsidP="009337C9">
      <w:pPr>
        <w:numPr>
          <w:ilvl w:val="0"/>
          <w:numId w:val="1"/>
        </w:numPr>
        <w:spacing w:after="8" w:line="248" w:lineRule="auto"/>
        <w:ind w:left="438" w:hanging="170"/>
        <w:rPr>
          <w:rFonts w:ascii="Times New Roman" w:hAnsi="Times New Roman" w:cs="Times New Roman"/>
        </w:rPr>
      </w:pPr>
      <w:r w:rsidRPr="00F600D1">
        <w:rPr>
          <w:rFonts w:ascii="Times New Roman" w:eastAsia="Times New Roman" w:hAnsi="Times New Roman" w:cs="Times New Roman"/>
          <w:sz w:val="18"/>
        </w:rPr>
        <w:t>Krachtsuitoefening bij het tillen van koffie en theekannen, afruimen van serviesgoed en bij opruim- en schoonmaakwerkzaamheden.</w:t>
      </w:r>
      <w:r w:rsidRPr="00F600D1">
        <w:rPr>
          <w:rFonts w:ascii="Times New Roman" w:eastAsia="Times New Roman" w:hAnsi="Times New Roman" w:cs="Times New Roman"/>
          <w:sz w:val="20"/>
        </w:rPr>
        <w:t xml:space="preserve"> </w:t>
      </w:r>
    </w:p>
    <w:p w14:paraId="5CEBE49E" w14:textId="77777777" w:rsidR="00A1695A" w:rsidRPr="00F600D1" w:rsidRDefault="00A1695A" w:rsidP="009337C9">
      <w:pPr>
        <w:numPr>
          <w:ilvl w:val="0"/>
          <w:numId w:val="1"/>
        </w:numPr>
        <w:spacing w:after="8" w:line="248" w:lineRule="auto"/>
        <w:ind w:left="438" w:hanging="170"/>
        <w:rPr>
          <w:rFonts w:ascii="Times New Roman" w:hAnsi="Times New Roman" w:cs="Times New Roman"/>
        </w:rPr>
      </w:pPr>
      <w:r w:rsidRPr="00F600D1">
        <w:rPr>
          <w:rFonts w:ascii="Times New Roman" w:eastAsia="Times New Roman" w:hAnsi="Times New Roman" w:cs="Times New Roman"/>
          <w:sz w:val="18"/>
        </w:rPr>
        <w:t>Lopend en staand werk, deels in gedwongen (gebogen) houding.</w:t>
      </w:r>
      <w:r w:rsidRPr="00F600D1">
        <w:rPr>
          <w:rFonts w:ascii="Times New Roman" w:eastAsia="Times New Roman" w:hAnsi="Times New Roman" w:cs="Times New Roman"/>
          <w:sz w:val="20"/>
        </w:rPr>
        <w:t xml:space="preserve"> </w:t>
      </w:r>
    </w:p>
    <w:p w14:paraId="60AE5C23" w14:textId="77777777" w:rsidR="00A1695A" w:rsidRPr="00F600D1" w:rsidRDefault="00A1695A" w:rsidP="009337C9">
      <w:pPr>
        <w:numPr>
          <w:ilvl w:val="0"/>
          <w:numId w:val="1"/>
        </w:numPr>
        <w:spacing w:after="8" w:line="248" w:lineRule="auto"/>
        <w:ind w:left="438" w:hanging="170"/>
        <w:rPr>
          <w:rFonts w:ascii="Times New Roman" w:hAnsi="Times New Roman" w:cs="Times New Roman"/>
        </w:rPr>
      </w:pPr>
      <w:r w:rsidRPr="00F600D1">
        <w:rPr>
          <w:rFonts w:ascii="Times New Roman" w:eastAsia="Times New Roman" w:hAnsi="Times New Roman" w:cs="Times New Roman"/>
          <w:sz w:val="18"/>
        </w:rPr>
        <w:t xml:space="preserve">Hinder van dampen bij bereiding van snacks, alsmede van vuil en stof bij schoonmaakwerkzaamheden. </w:t>
      </w:r>
      <w:r w:rsidRPr="00F600D1">
        <w:rPr>
          <w:rFonts w:ascii="Times New Roman" w:eastAsia="Times New Roman" w:hAnsi="Times New Roman" w:cs="Times New Roman"/>
          <w:sz w:val="20"/>
        </w:rPr>
        <w:t xml:space="preserve"> </w:t>
      </w:r>
    </w:p>
    <w:p w14:paraId="1C118348" w14:textId="77777777" w:rsidR="00A1695A" w:rsidRPr="00F600D1" w:rsidRDefault="00A1695A" w:rsidP="009337C9">
      <w:pPr>
        <w:numPr>
          <w:ilvl w:val="0"/>
          <w:numId w:val="1"/>
        </w:numPr>
        <w:spacing w:after="8" w:line="248" w:lineRule="auto"/>
        <w:ind w:left="438" w:hanging="170"/>
        <w:rPr>
          <w:rFonts w:ascii="Times New Roman" w:hAnsi="Times New Roman" w:cs="Times New Roman"/>
        </w:rPr>
      </w:pPr>
      <w:r w:rsidRPr="00F600D1">
        <w:rPr>
          <w:rFonts w:ascii="Times New Roman" w:eastAsia="Times New Roman" w:hAnsi="Times New Roman" w:cs="Times New Roman"/>
          <w:sz w:val="18"/>
        </w:rPr>
        <w:t xml:space="preserve">Kans op letsel door aanraking van kookplaten, van gebroken glas/serviesgoed alsmede door stoten. </w:t>
      </w:r>
    </w:p>
    <w:p w14:paraId="66E62F74" w14:textId="77777777" w:rsidR="00E276DE" w:rsidRPr="00F600D1" w:rsidRDefault="00E276DE" w:rsidP="00A1695A">
      <w:pPr>
        <w:rPr>
          <w:rFonts w:ascii="Times New Roman" w:hAnsi="Times New Roman" w:cs="Times New Roman"/>
        </w:rPr>
      </w:pPr>
    </w:p>
    <w:sectPr w:rsidR="00E276DE" w:rsidRPr="00F600D1" w:rsidSect="00E714F3">
      <w:footerReference w:type="even" r:id="rId8"/>
      <w:footerReference w:type="default" r:id="rId9"/>
      <w:footerReference w:type="first" r:id="rId10"/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2AB40A" w14:textId="77777777" w:rsidR="00F600D1" w:rsidRDefault="00F600D1" w:rsidP="006A61E7">
      <w:pPr>
        <w:spacing w:after="0" w:line="240" w:lineRule="auto"/>
      </w:pPr>
      <w:r>
        <w:separator/>
      </w:r>
    </w:p>
  </w:endnote>
  <w:endnote w:type="continuationSeparator" w:id="0">
    <w:p w14:paraId="4233A7F4" w14:textId="77777777" w:rsidR="00F600D1" w:rsidRDefault="00F600D1" w:rsidP="006A6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82830A" w14:textId="77777777" w:rsidR="00F600D1" w:rsidRDefault="00F600D1">
    <w:pPr>
      <w:spacing w:after="0"/>
      <w:ind w:right="-71"/>
      <w:jc w:val="right"/>
    </w:pPr>
    <w:r>
      <w:rPr>
        <w:rFonts w:ascii="Calibri" w:eastAsia="Calibri" w:hAnsi="Calibri" w:cs="Calibri"/>
      </w:rPr>
      <w:fldChar w:fldCharType="begin"/>
    </w:r>
    <w:r>
      <w:instrText xml:space="preserve"> PAGE   \* MERGEFORMAT </w:instrText>
    </w:r>
    <w:r>
      <w:rPr>
        <w:rFonts w:ascii="Calibri" w:eastAsia="Calibri" w:hAnsi="Calibri" w:cs="Calibri"/>
      </w:rPr>
      <w:fldChar w:fldCharType="separate"/>
    </w:r>
    <w:r w:rsidRPr="00C86FDE">
      <w:rPr>
        <w:rFonts w:ascii="Times New Roman" w:eastAsia="Times New Roman" w:hAnsi="Times New Roman" w:cs="Times New Roman"/>
        <w:noProof/>
      </w:rPr>
      <w:t>42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31AC5F" w14:textId="77777777" w:rsidR="00396BDF" w:rsidRDefault="00396BDF" w:rsidP="00396BDF">
    <w:pPr>
      <w:spacing w:after="0"/>
      <w:ind w:right="-71"/>
      <w:jc w:val="right"/>
    </w:pPr>
    <w:r>
      <w:rPr>
        <w:rFonts w:ascii="Calibri" w:eastAsia="Calibri" w:hAnsi="Calibri" w:cs="Calibri"/>
      </w:rPr>
      <w:fldChar w:fldCharType="begin"/>
    </w:r>
    <w:r>
      <w:instrText xml:space="preserve"> PAGE   \* MERGEFORMAT </w:instrText>
    </w:r>
    <w:r>
      <w:rPr>
        <w:rFonts w:ascii="Calibri" w:eastAsia="Calibri" w:hAnsi="Calibri" w:cs="Calibri"/>
      </w:rPr>
      <w:fldChar w:fldCharType="separate"/>
    </w:r>
    <w:r w:rsidRPr="00396BDF">
      <w:rPr>
        <w:rFonts w:ascii="Times New Roman" w:eastAsia="Times New Roman" w:hAnsi="Times New Roman" w:cs="Times New Roman"/>
        <w:noProof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71C617" w14:textId="77777777" w:rsidR="00F600D1" w:rsidRDefault="00F600D1">
    <w:pPr>
      <w:spacing w:after="0"/>
      <w:ind w:right="-71"/>
      <w:jc w:val="right"/>
    </w:pPr>
    <w:r>
      <w:rPr>
        <w:rFonts w:ascii="Calibri" w:eastAsia="Calibri" w:hAnsi="Calibri" w:cs="Calibri"/>
      </w:rPr>
      <w:fldChar w:fldCharType="begin"/>
    </w:r>
    <w:r>
      <w:instrText xml:space="preserve"> PAGE   \* MERGEFORMAT </w:instrText>
    </w:r>
    <w:r>
      <w:rPr>
        <w:rFonts w:ascii="Calibri" w:eastAsia="Calibri" w:hAnsi="Calibri" w:cs="Calibri"/>
      </w:rPr>
      <w:fldChar w:fldCharType="separate"/>
    </w:r>
    <w:r>
      <w:rPr>
        <w:rFonts w:ascii="Times New Roman" w:eastAsia="Times New Roman" w:hAnsi="Times New Roman" w:cs="Times New Roman"/>
      </w:rPr>
      <w:t>25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D2F3DE" w14:textId="77777777" w:rsidR="00F600D1" w:rsidRDefault="00F600D1" w:rsidP="006A61E7">
      <w:pPr>
        <w:spacing w:after="0" w:line="240" w:lineRule="auto"/>
      </w:pPr>
      <w:r>
        <w:separator/>
      </w:r>
    </w:p>
  </w:footnote>
  <w:footnote w:type="continuationSeparator" w:id="0">
    <w:p w14:paraId="5A17C3B7" w14:textId="77777777" w:rsidR="00F600D1" w:rsidRDefault="00F600D1" w:rsidP="006A61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95565"/>
    <w:multiLevelType w:val="hybridMultilevel"/>
    <w:tmpl w:val="8C8C6866"/>
    <w:lvl w:ilvl="0" w:tplc="AF5AA35C">
      <w:start w:val="1"/>
      <w:numFmt w:val="bullet"/>
      <w:lvlText w:val="-"/>
      <w:lvlJc w:val="left"/>
      <w:pPr>
        <w:ind w:left="1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C2A5926">
      <w:start w:val="1"/>
      <w:numFmt w:val="bullet"/>
      <w:lvlText w:val="o"/>
      <w:lvlJc w:val="left"/>
      <w:pPr>
        <w:ind w:left="1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0D60A42">
      <w:start w:val="1"/>
      <w:numFmt w:val="bullet"/>
      <w:lvlText w:val="▪"/>
      <w:lvlJc w:val="left"/>
      <w:pPr>
        <w:ind w:left="1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2E29350">
      <w:start w:val="1"/>
      <w:numFmt w:val="bullet"/>
      <w:lvlText w:val="•"/>
      <w:lvlJc w:val="left"/>
      <w:pPr>
        <w:ind w:left="26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C1412FC">
      <w:start w:val="1"/>
      <w:numFmt w:val="bullet"/>
      <w:lvlText w:val="o"/>
      <w:lvlJc w:val="left"/>
      <w:pPr>
        <w:ind w:left="3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09AE5DC">
      <w:start w:val="1"/>
      <w:numFmt w:val="bullet"/>
      <w:lvlText w:val="▪"/>
      <w:lvlJc w:val="left"/>
      <w:pPr>
        <w:ind w:left="4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1E6391C">
      <w:start w:val="1"/>
      <w:numFmt w:val="bullet"/>
      <w:lvlText w:val="•"/>
      <w:lvlJc w:val="left"/>
      <w:pPr>
        <w:ind w:left="48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192AF74">
      <w:start w:val="1"/>
      <w:numFmt w:val="bullet"/>
      <w:lvlText w:val="o"/>
      <w:lvlJc w:val="left"/>
      <w:pPr>
        <w:ind w:left="55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102E50E">
      <w:start w:val="1"/>
      <w:numFmt w:val="bullet"/>
      <w:lvlText w:val="▪"/>
      <w:lvlJc w:val="left"/>
      <w:pPr>
        <w:ind w:left="62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1F83795"/>
    <w:multiLevelType w:val="hybridMultilevel"/>
    <w:tmpl w:val="FC5853D2"/>
    <w:lvl w:ilvl="0" w:tplc="1A0A5AC8">
      <w:start w:val="1"/>
      <w:numFmt w:val="bullet"/>
      <w:lvlText w:val="-"/>
      <w:lvlJc w:val="left"/>
      <w:pPr>
        <w:ind w:left="1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550E0F0">
      <w:start w:val="1"/>
      <w:numFmt w:val="bullet"/>
      <w:lvlText w:val="o"/>
      <w:lvlJc w:val="left"/>
      <w:pPr>
        <w:ind w:left="1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47E4C6C">
      <w:start w:val="1"/>
      <w:numFmt w:val="bullet"/>
      <w:lvlText w:val="▪"/>
      <w:lvlJc w:val="left"/>
      <w:pPr>
        <w:ind w:left="1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824BE28">
      <w:start w:val="1"/>
      <w:numFmt w:val="bullet"/>
      <w:lvlText w:val="•"/>
      <w:lvlJc w:val="left"/>
      <w:pPr>
        <w:ind w:left="26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31E5A40">
      <w:start w:val="1"/>
      <w:numFmt w:val="bullet"/>
      <w:lvlText w:val="o"/>
      <w:lvlJc w:val="left"/>
      <w:pPr>
        <w:ind w:left="3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2DACB3A">
      <w:start w:val="1"/>
      <w:numFmt w:val="bullet"/>
      <w:lvlText w:val="▪"/>
      <w:lvlJc w:val="left"/>
      <w:pPr>
        <w:ind w:left="4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F6EAE10">
      <w:start w:val="1"/>
      <w:numFmt w:val="bullet"/>
      <w:lvlText w:val="•"/>
      <w:lvlJc w:val="left"/>
      <w:pPr>
        <w:ind w:left="48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DC0149E">
      <w:start w:val="1"/>
      <w:numFmt w:val="bullet"/>
      <w:lvlText w:val="o"/>
      <w:lvlJc w:val="left"/>
      <w:pPr>
        <w:ind w:left="55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2BCDFDE">
      <w:start w:val="1"/>
      <w:numFmt w:val="bullet"/>
      <w:lvlText w:val="▪"/>
      <w:lvlJc w:val="left"/>
      <w:pPr>
        <w:ind w:left="62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F261A93"/>
    <w:multiLevelType w:val="hybridMultilevel"/>
    <w:tmpl w:val="3B022384"/>
    <w:lvl w:ilvl="0" w:tplc="C7627378">
      <w:start w:val="1"/>
      <w:numFmt w:val="bullet"/>
      <w:lvlText w:val="-"/>
      <w:lvlJc w:val="left"/>
      <w:pPr>
        <w:ind w:left="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2F471C4">
      <w:start w:val="1"/>
      <w:numFmt w:val="bullet"/>
      <w:lvlText w:val="o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2B2CE66">
      <w:start w:val="1"/>
      <w:numFmt w:val="bullet"/>
      <w:lvlText w:val="▪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832F6A2">
      <w:start w:val="1"/>
      <w:numFmt w:val="bullet"/>
      <w:lvlText w:val="•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D2607CE">
      <w:start w:val="1"/>
      <w:numFmt w:val="bullet"/>
      <w:lvlText w:val="o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8883E2A">
      <w:start w:val="1"/>
      <w:numFmt w:val="bullet"/>
      <w:lvlText w:val="▪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9FE26B6">
      <w:start w:val="1"/>
      <w:numFmt w:val="bullet"/>
      <w:lvlText w:val="•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A828BA0">
      <w:start w:val="1"/>
      <w:numFmt w:val="bullet"/>
      <w:lvlText w:val="o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2C41234">
      <w:start w:val="1"/>
      <w:numFmt w:val="bullet"/>
      <w:lvlText w:val="▪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A4F1DC9"/>
    <w:multiLevelType w:val="hybridMultilevel"/>
    <w:tmpl w:val="9A7C1AB6"/>
    <w:lvl w:ilvl="0" w:tplc="F90E1882">
      <w:start w:val="1"/>
      <w:numFmt w:val="bullet"/>
      <w:lvlText w:val="-"/>
      <w:lvlJc w:val="left"/>
      <w:pPr>
        <w:ind w:left="1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A146880">
      <w:start w:val="1"/>
      <w:numFmt w:val="bullet"/>
      <w:lvlText w:val="o"/>
      <w:lvlJc w:val="left"/>
      <w:pPr>
        <w:ind w:left="1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E1E26B0">
      <w:start w:val="1"/>
      <w:numFmt w:val="bullet"/>
      <w:lvlText w:val="▪"/>
      <w:lvlJc w:val="left"/>
      <w:pPr>
        <w:ind w:left="1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B4667A2">
      <w:start w:val="1"/>
      <w:numFmt w:val="bullet"/>
      <w:lvlText w:val="•"/>
      <w:lvlJc w:val="left"/>
      <w:pPr>
        <w:ind w:left="26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2464B60">
      <w:start w:val="1"/>
      <w:numFmt w:val="bullet"/>
      <w:lvlText w:val="o"/>
      <w:lvlJc w:val="left"/>
      <w:pPr>
        <w:ind w:left="3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1A838BC">
      <w:start w:val="1"/>
      <w:numFmt w:val="bullet"/>
      <w:lvlText w:val="▪"/>
      <w:lvlJc w:val="left"/>
      <w:pPr>
        <w:ind w:left="4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152B538">
      <w:start w:val="1"/>
      <w:numFmt w:val="bullet"/>
      <w:lvlText w:val="•"/>
      <w:lvlJc w:val="left"/>
      <w:pPr>
        <w:ind w:left="48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8463628">
      <w:start w:val="1"/>
      <w:numFmt w:val="bullet"/>
      <w:lvlText w:val="o"/>
      <w:lvlJc w:val="left"/>
      <w:pPr>
        <w:ind w:left="55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C1C9E00">
      <w:start w:val="1"/>
      <w:numFmt w:val="bullet"/>
      <w:lvlText w:val="▪"/>
      <w:lvlJc w:val="left"/>
      <w:pPr>
        <w:ind w:left="62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40417CE"/>
    <w:multiLevelType w:val="hybridMultilevel"/>
    <w:tmpl w:val="FB92D768"/>
    <w:lvl w:ilvl="0" w:tplc="40F20AFC">
      <w:start w:val="1"/>
      <w:numFmt w:val="bullet"/>
      <w:lvlText w:val="-"/>
      <w:lvlJc w:val="left"/>
      <w:pPr>
        <w:ind w:left="1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9B69F20">
      <w:start w:val="1"/>
      <w:numFmt w:val="bullet"/>
      <w:lvlText w:val="o"/>
      <w:lvlJc w:val="left"/>
      <w:pPr>
        <w:ind w:left="1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5688D42">
      <w:start w:val="1"/>
      <w:numFmt w:val="bullet"/>
      <w:lvlText w:val="▪"/>
      <w:lvlJc w:val="left"/>
      <w:pPr>
        <w:ind w:left="1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54284AA">
      <w:start w:val="1"/>
      <w:numFmt w:val="bullet"/>
      <w:lvlText w:val="•"/>
      <w:lvlJc w:val="left"/>
      <w:pPr>
        <w:ind w:left="26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47E1D9E">
      <w:start w:val="1"/>
      <w:numFmt w:val="bullet"/>
      <w:lvlText w:val="o"/>
      <w:lvlJc w:val="left"/>
      <w:pPr>
        <w:ind w:left="3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944971E">
      <w:start w:val="1"/>
      <w:numFmt w:val="bullet"/>
      <w:lvlText w:val="▪"/>
      <w:lvlJc w:val="left"/>
      <w:pPr>
        <w:ind w:left="4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33EB576">
      <w:start w:val="1"/>
      <w:numFmt w:val="bullet"/>
      <w:lvlText w:val="•"/>
      <w:lvlJc w:val="left"/>
      <w:pPr>
        <w:ind w:left="48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558BD74">
      <w:start w:val="1"/>
      <w:numFmt w:val="bullet"/>
      <w:lvlText w:val="o"/>
      <w:lvlJc w:val="left"/>
      <w:pPr>
        <w:ind w:left="55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C22E894">
      <w:start w:val="1"/>
      <w:numFmt w:val="bullet"/>
      <w:lvlText w:val="▪"/>
      <w:lvlJc w:val="left"/>
      <w:pPr>
        <w:ind w:left="62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88E41EF"/>
    <w:multiLevelType w:val="hybridMultilevel"/>
    <w:tmpl w:val="539C1ED2"/>
    <w:lvl w:ilvl="0" w:tplc="D0EEC20A">
      <w:start w:val="1"/>
      <w:numFmt w:val="bullet"/>
      <w:lvlText w:val="-"/>
      <w:lvlJc w:val="left"/>
      <w:pPr>
        <w:ind w:left="1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2DEC628">
      <w:start w:val="1"/>
      <w:numFmt w:val="bullet"/>
      <w:lvlText w:val="o"/>
      <w:lvlJc w:val="left"/>
      <w:pPr>
        <w:ind w:left="1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E588292">
      <w:start w:val="1"/>
      <w:numFmt w:val="bullet"/>
      <w:lvlText w:val="▪"/>
      <w:lvlJc w:val="left"/>
      <w:pPr>
        <w:ind w:left="1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45AB1F0">
      <w:start w:val="1"/>
      <w:numFmt w:val="bullet"/>
      <w:lvlText w:val="•"/>
      <w:lvlJc w:val="left"/>
      <w:pPr>
        <w:ind w:left="26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A6E6C52">
      <w:start w:val="1"/>
      <w:numFmt w:val="bullet"/>
      <w:lvlText w:val="o"/>
      <w:lvlJc w:val="left"/>
      <w:pPr>
        <w:ind w:left="3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B40BA86">
      <w:start w:val="1"/>
      <w:numFmt w:val="bullet"/>
      <w:lvlText w:val="▪"/>
      <w:lvlJc w:val="left"/>
      <w:pPr>
        <w:ind w:left="4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A8EB48C">
      <w:start w:val="1"/>
      <w:numFmt w:val="bullet"/>
      <w:lvlText w:val="•"/>
      <w:lvlJc w:val="left"/>
      <w:pPr>
        <w:ind w:left="48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45C2FF6">
      <w:start w:val="1"/>
      <w:numFmt w:val="bullet"/>
      <w:lvlText w:val="o"/>
      <w:lvlJc w:val="left"/>
      <w:pPr>
        <w:ind w:left="55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290E170">
      <w:start w:val="1"/>
      <w:numFmt w:val="bullet"/>
      <w:lvlText w:val="▪"/>
      <w:lvlJc w:val="left"/>
      <w:pPr>
        <w:ind w:left="62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eveilig" w:val="0"/>
    <w:docVar w:name="DocIsReadOnly" w:val="0"/>
  </w:docVars>
  <w:rsids>
    <w:rsidRoot w:val="00D00DC7"/>
    <w:rsid w:val="001B08E0"/>
    <w:rsid w:val="001C611A"/>
    <w:rsid w:val="001D2961"/>
    <w:rsid w:val="00236814"/>
    <w:rsid w:val="002D125B"/>
    <w:rsid w:val="00340276"/>
    <w:rsid w:val="00396BDF"/>
    <w:rsid w:val="004B7CD4"/>
    <w:rsid w:val="005378BF"/>
    <w:rsid w:val="005B6AC7"/>
    <w:rsid w:val="005D665F"/>
    <w:rsid w:val="00627B87"/>
    <w:rsid w:val="006A61E7"/>
    <w:rsid w:val="007709DD"/>
    <w:rsid w:val="008F07AD"/>
    <w:rsid w:val="009337C9"/>
    <w:rsid w:val="009345BC"/>
    <w:rsid w:val="00A1695A"/>
    <w:rsid w:val="00B77236"/>
    <w:rsid w:val="00B9469F"/>
    <w:rsid w:val="00BD7054"/>
    <w:rsid w:val="00CB6E67"/>
    <w:rsid w:val="00CF1835"/>
    <w:rsid w:val="00D00DC7"/>
    <w:rsid w:val="00DD1A61"/>
    <w:rsid w:val="00E276DE"/>
    <w:rsid w:val="00E714F3"/>
    <w:rsid w:val="00E95788"/>
    <w:rsid w:val="00F600D1"/>
    <w:rsid w:val="00F73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38F57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paragraph" w:styleId="Kop2">
    <w:name w:val="heading 2"/>
    <w:next w:val="Normaal"/>
    <w:link w:val="Kop2Teken"/>
    <w:uiPriority w:val="9"/>
    <w:unhideWhenUsed/>
    <w:qFormat/>
    <w:rsid w:val="005378BF"/>
    <w:pPr>
      <w:keepNext/>
      <w:keepLines/>
      <w:spacing w:after="12" w:line="251" w:lineRule="auto"/>
      <w:ind w:left="10" w:hanging="10"/>
      <w:outlineLvl w:val="1"/>
    </w:pPr>
    <w:rPr>
      <w:rFonts w:ascii="Times New Roman" w:eastAsia="Times New Roman" w:hAnsi="Times New Roman" w:cs="Times New Roman"/>
      <w:b/>
      <w:color w:val="00000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Teken">
    <w:name w:val="Kop 2 Teken"/>
    <w:basedOn w:val="Standaardalinea-lettertype"/>
    <w:link w:val="Kop2"/>
    <w:rsid w:val="005378BF"/>
    <w:rPr>
      <w:rFonts w:ascii="Times New Roman" w:eastAsia="Times New Roman" w:hAnsi="Times New Roman" w:cs="Times New Roman"/>
      <w:b/>
      <w:color w:val="000000"/>
      <w:lang w:eastAsia="nl-NL"/>
    </w:rPr>
  </w:style>
  <w:style w:type="table" w:customStyle="1" w:styleId="TableGrid">
    <w:name w:val="TableGrid"/>
    <w:rsid w:val="005378BF"/>
    <w:pPr>
      <w:spacing w:after="0" w:line="240" w:lineRule="auto"/>
    </w:pPr>
    <w:rPr>
      <w:rFonts w:eastAsiaTheme="minorEastAsia"/>
      <w:lang w:eastAsia="nl-N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paragraph" w:styleId="Kop2">
    <w:name w:val="heading 2"/>
    <w:next w:val="Normaal"/>
    <w:link w:val="Kop2Teken"/>
    <w:uiPriority w:val="9"/>
    <w:unhideWhenUsed/>
    <w:qFormat/>
    <w:rsid w:val="005378BF"/>
    <w:pPr>
      <w:keepNext/>
      <w:keepLines/>
      <w:spacing w:after="12" w:line="251" w:lineRule="auto"/>
      <w:ind w:left="10" w:hanging="10"/>
      <w:outlineLvl w:val="1"/>
    </w:pPr>
    <w:rPr>
      <w:rFonts w:ascii="Times New Roman" w:eastAsia="Times New Roman" w:hAnsi="Times New Roman" w:cs="Times New Roman"/>
      <w:b/>
      <w:color w:val="00000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Teken">
    <w:name w:val="Kop 2 Teken"/>
    <w:basedOn w:val="Standaardalinea-lettertype"/>
    <w:link w:val="Kop2"/>
    <w:rsid w:val="005378BF"/>
    <w:rPr>
      <w:rFonts w:ascii="Times New Roman" w:eastAsia="Times New Roman" w:hAnsi="Times New Roman" w:cs="Times New Roman"/>
      <w:b/>
      <w:color w:val="000000"/>
      <w:lang w:eastAsia="nl-NL"/>
    </w:rPr>
  </w:style>
  <w:style w:type="table" w:customStyle="1" w:styleId="TableGrid">
    <w:name w:val="TableGrid"/>
    <w:rsid w:val="005378BF"/>
    <w:pPr>
      <w:spacing w:after="0" w:line="240" w:lineRule="auto"/>
    </w:pPr>
    <w:rPr>
      <w:rFonts w:eastAsiaTheme="minorEastAsia"/>
      <w:lang w:eastAsia="nl-N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371</Words>
  <Characters>2044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Nieuwenburg, Margret</dc:creator>
  <cp:keywords/>
  <dc:description/>
  <cp:lastModifiedBy>EVZ</cp:lastModifiedBy>
  <cp:revision>3</cp:revision>
  <cp:lastPrinted>2016-04-20T07:57:00Z</cp:lastPrinted>
  <dcterms:created xsi:type="dcterms:W3CDTF">2016-05-11T10:27:00Z</dcterms:created>
  <dcterms:modified xsi:type="dcterms:W3CDTF">2016-05-13T10:33:00Z</dcterms:modified>
</cp:coreProperties>
</file>